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E27D" w14:textId="55DB1E6F" w:rsidR="002F4EA2" w:rsidRPr="00A4039E" w:rsidRDefault="00FB4968" w:rsidP="00B73FD0">
      <w:pPr>
        <w:jc w:val="center"/>
        <w:rPr>
          <w:rFonts w:cstheme="minorHAnsi"/>
          <w:b/>
          <w:bCs/>
        </w:rPr>
      </w:pPr>
      <w:r w:rsidRPr="00A4039E">
        <w:rPr>
          <w:rFonts w:cstheme="minorHAnsi"/>
          <w:b/>
          <w:bCs/>
        </w:rPr>
        <w:t>FORMULARZ ZGŁOSZENIOWY</w:t>
      </w:r>
    </w:p>
    <w:p w14:paraId="239D8270" w14:textId="533F811A" w:rsidR="00353008" w:rsidRPr="00264770" w:rsidRDefault="00FB4968" w:rsidP="005E0928">
      <w:pPr>
        <w:spacing w:after="0"/>
        <w:ind w:right="-426"/>
        <w:jc w:val="center"/>
        <w:rPr>
          <w:rFonts w:cstheme="minorHAnsi"/>
          <w:b/>
          <w:bCs/>
          <w:sz w:val="24"/>
          <w:szCs w:val="24"/>
        </w:rPr>
      </w:pPr>
      <w:r w:rsidRPr="00264770">
        <w:rPr>
          <w:rFonts w:cstheme="minorHAnsi"/>
          <w:b/>
          <w:bCs/>
          <w:sz w:val="24"/>
          <w:szCs w:val="24"/>
        </w:rPr>
        <w:t>szkolenie „</w:t>
      </w:r>
      <w:r w:rsidR="00B73FD0" w:rsidRPr="00264770">
        <w:rPr>
          <w:rFonts w:cstheme="minorHAnsi"/>
          <w:b/>
          <w:bCs/>
          <w:sz w:val="24"/>
          <w:szCs w:val="24"/>
        </w:rPr>
        <w:t>Wielka reforma planowania przestrzennego</w:t>
      </w:r>
      <w:r w:rsidRPr="00264770">
        <w:rPr>
          <w:rFonts w:cstheme="minorHAnsi"/>
          <w:b/>
          <w:bCs/>
          <w:sz w:val="24"/>
          <w:szCs w:val="24"/>
        </w:rPr>
        <w:t>”</w:t>
      </w:r>
    </w:p>
    <w:p w14:paraId="51AF8B8B" w14:textId="77777777" w:rsidR="005E0928" w:rsidRPr="00A4039E" w:rsidRDefault="005E0928" w:rsidP="005E0928">
      <w:pPr>
        <w:spacing w:after="0"/>
        <w:rPr>
          <w:rFonts w:cstheme="minorHAnsi"/>
        </w:rPr>
      </w:pPr>
    </w:p>
    <w:p w14:paraId="07C2004F" w14:textId="77777777" w:rsidR="00B47009" w:rsidRPr="00A4039E" w:rsidRDefault="00E53DFC" w:rsidP="00B47009">
      <w:pPr>
        <w:spacing w:after="0" w:line="240" w:lineRule="auto"/>
        <w:rPr>
          <w:rFonts w:cstheme="minorHAnsi"/>
        </w:rPr>
      </w:pPr>
      <w:r w:rsidRPr="00A4039E">
        <w:rPr>
          <w:rFonts w:cstheme="minorHAnsi"/>
          <w:b/>
        </w:rPr>
        <w:t>ORGANIZATORZY:</w:t>
      </w:r>
      <w:r w:rsidRPr="00A4039E">
        <w:rPr>
          <w:rFonts w:cstheme="minorHAnsi"/>
        </w:rPr>
        <w:t xml:space="preserve"> </w:t>
      </w:r>
      <w:r w:rsidRPr="00A4039E">
        <w:rPr>
          <w:rFonts w:cstheme="minorHAnsi"/>
        </w:rPr>
        <w:tab/>
      </w:r>
      <w:r w:rsidR="00B47009" w:rsidRPr="00D3511D">
        <w:rPr>
          <w:rFonts w:cstheme="minorHAnsi"/>
          <w:b/>
          <w:bCs/>
        </w:rPr>
        <w:t>pracownia urbanistyczna KANON sp. z o.o.</w:t>
      </w:r>
    </w:p>
    <w:p w14:paraId="44D6AE19" w14:textId="77777777" w:rsidR="00B47009" w:rsidRDefault="00E53DFC" w:rsidP="00B47009">
      <w:pPr>
        <w:spacing w:after="0" w:line="240" w:lineRule="auto"/>
        <w:ind w:left="1416" w:firstLine="708"/>
        <w:rPr>
          <w:rFonts w:cstheme="minorHAnsi"/>
        </w:rPr>
      </w:pPr>
      <w:r w:rsidRPr="00A4039E">
        <w:rPr>
          <w:rFonts w:cstheme="minorHAnsi"/>
        </w:rPr>
        <w:t>oraz</w:t>
      </w:r>
      <w:r w:rsidR="00B47009" w:rsidRPr="00B47009">
        <w:rPr>
          <w:rFonts w:cstheme="minorHAnsi"/>
        </w:rPr>
        <w:t xml:space="preserve"> </w:t>
      </w:r>
    </w:p>
    <w:p w14:paraId="43500BF0" w14:textId="09F987AD" w:rsidR="00B47009" w:rsidRPr="00D3511D" w:rsidRDefault="00B47009" w:rsidP="00B47009">
      <w:pPr>
        <w:spacing w:after="0" w:line="240" w:lineRule="auto"/>
        <w:ind w:left="1416" w:firstLine="708"/>
        <w:rPr>
          <w:rFonts w:cstheme="minorHAnsi"/>
          <w:b/>
          <w:bCs/>
        </w:rPr>
      </w:pPr>
      <w:r w:rsidRPr="00D3511D">
        <w:rPr>
          <w:rFonts w:cstheme="minorHAnsi"/>
          <w:b/>
          <w:bCs/>
        </w:rPr>
        <w:t>Związek Gmin Lubelszczyzny</w:t>
      </w:r>
    </w:p>
    <w:p w14:paraId="3A0FDB72" w14:textId="77777777" w:rsidR="00BB4BDF" w:rsidRPr="00A4039E" w:rsidRDefault="00BB4BDF" w:rsidP="00676548">
      <w:pPr>
        <w:spacing w:after="0" w:line="240" w:lineRule="auto"/>
        <w:rPr>
          <w:rFonts w:cstheme="minorHAnsi"/>
        </w:rPr>
      </w:pPr>
    </w:p>
    <w:p w14:paraId="4203B49D" w14:textId="501F6613" w:rsidR="00BB4BDF" w:rsidRPr="00A4039E" w:rsidRDefault="005B54A4" w:rsidP="005B54A4">
      <w:pPr>
        <w:spacing w:after="0" w:line="240" w:lineRule="auto"/>
        <w:rPr>
          <w:rFonts w:cstheme="minorHAnsi"/>
          <w:b/>
        </w:rPr>
      </w:pPr>
      <w:r w:rsidRPr="00A4039E">
        <w:rPr>
          <w:rFonts w:cstheme="minorHAnsi"/>
          <w:b/>
        </w:rPr>
        <w:t>TERMIN</w:t>
      </w:r>
      <w:r w:rsidR="00BB4BDF" w:rsidRPr="00A4039E">
        <w:rPr>
          <w:rFonts w:cstheme="minorHAnsi"/>
          <w:b/>
        </w:rPr>
        <w:t>:</w:t>
      </w:r>
      <w:r w:rsidRPr="00A4039E">
        <w:rPr>
          <w:rFonts w:cstheme="minorHAnsi"/>
          <w:b/>
        </w:rPr>
        <w:tab/>
      </w:r>
      <w:r w:rsidRPr="00A4039E">
        <w:rPr>
          <w:rFonts w:cstheme="minorHAnsi"/>
          <w:b/>
        </w:rPr>
        <w:tab/>
      </w:r>
      <w:r w:rsidR="00B73FD0" w:rsidRPr="00A4039E">
        <w:rPr>
          <w:rFonts w:cstheme="minorHAnsi"/>
          <w:b/>
        </w:rPr>
        <w:t>28</w:t>
      </w:r>
      <w:r w:rsidR="00BB4BDF" w:rsidRPr="00A4039E">
        <w:rPr>
          <w:rFonts w:cstheme="minorHAnsi"/>
          <w:b/>
        </w:rPr>
        <w:t>.</w:t>
      </w:r>
      <w:r w:rsidR="00B73FD0" w:rsidRPr="00A4039E">
        <w:rPr>
          <w:rFonts w:cstheme="minorHAnsi"/>
          <w:b/>
        </w:rPr>
        <w:t>02</w:t>
      </w:r>
      <w:r w:rsidR="00BB4BDF" w:rsidRPr="00A4039E">
        <w:rPr>
          <w:rFonts w:cstheme="minorHAnsi"/>
          <w:b/>
        </w:rPr>
        <w:t>.202</w:t>
      </w:r>
      <w:r w:rsidR="00B73FD0" w:rsidRPr="00A4039E">
        <w:rPr>
          <w:rFonts w:cstheme="minorHAnsi"/>
          <w:b/>
        </w:rPr>
        <w:t>4</w:t>
      </w:r>
      <w:r w:rsidR="00CD29C2" w:rsidRPr="00A4039E">
        <w:rPr>
          <w:rFonts w:cstheme="minorHAnsi"/>
          <w:b/>
        </w:rPr>
        <w:t xml:space="preserve">, </w:t>
      </w:r>
      <w:r w:rsidR="00CD29C2" w:rsidRPr="00A4039E">
        <w:rPr>
          <w:rFonts w:cstheme="minorHAnsi"/>
          <w:b/>
          <w:bCs/>
          <w:kern w:val="0"/>
          <w14:ligatures w14:val="none"/>
        </w:rPr>
        <w:t xml:space="preserve">godz. </w:t>
      </w:r>
      <w:r w:rsidR="00AA4354" w:rsidRPr="00A4039E">
        <w:rPr>
          <w:rFonts w:cstheme="minorHAnsi"/>
          <w:b/>
          <w:bCs/>
          <w:kern w:val="0"/>
          <w14:ligatures w14:val="none"/>
        </w:rPr>
        <w:t>9</w:t>
      </w:r>
      <w:r w:rsidR="008B20D8">
        <w:rPr>
          <w:rFonts w:cstheme="minorHAnsi"/>
          <w:b/>
          <w:bCs/>
          <w:kern w:val="0"/>
          <w14:ligatures w14:val="none"/>
        </w:rPr>
        <w:t>.30</w:t>
      </w:r>
      <w:r w:rsidR="00CD29C2" w:rsidRPr="00A4039E">
        <w:rPr>
          <w:rFonts w:cstheme="minorHAnsi"/>
          <w:b/>
          <w:bCs/>
          <w:kern w:val="0"/>
          <w14:ligatures w14:val="none"/>
        </w:rPr>
        <w:t>-1</w:t>
      </w:r>
      <w:r w:rsidR="00AA4354" w:rsidRPr="00A4039E">
        <w:rPr>
          <w:rFonts w:cstheme="minorHAnsi"/>
          <w:b/>
          <w:bCs/>
          <w:kern w:val="0"/>
          <w14:ligatures w14:val="none"/>
        </w:rPr>
        <w:t>5.30</w:t>
      </w:r>
      <w:r w:rsidR="00CD29C2" w:rsidRPr="00A4039E">
        <w:rPr>
          <w:rFonts w:cstheme="minorHAnsi"/>
          <w:b/>
          <w:bCs/>
          <w:kern w:val="0"/>
          <w14:ligatures w14:val="none"/>
        </w:rPr>
        <w:t>.</w:t>
      </w:r>
    </w:p>
    <w:p w14:paraId="1E9EFAC9" w14:textId="77777777" w:rsidR="005E0928" w:rsidRPr="00A4039E" w:rsidRDefault="005E0928" w:rsidP="00676548">
      <w:pPr>
        <w:spacing w:after="0" w:line="240" w:lineRule="auto"/>
        <w:rPr>
          <w:rFonts w:cstheme="minorHAnsi"/>
        </w:rPr>
      </w:pPr>
    </w:p>
    <w:p w14:paraId="6018EE13" w14:textId="49CDDCEF" w:rsidR="00B56843" w:rsidRDefault="005B54A4" w:rsidP="00B47009">
      <w:pPr>
        <w:spacing w:after="240" w:line="240" w:lineRule="auto"/>
        <w:ind w:left="2130" w:hanging="2130"/>
        <w:rPr>
          <w:rFonts w:cstheme="minorHAnsi"/>
          <w:bCs/>
        </w:rPr>
      </w:pPr>
      <w:r w:rsidRPr="00A4039E">
        <w:rPr>
          <w:rFonts w:cstheme="minorHAnsi"/>
          <w:b/>
        </w:rPr>
        <w:t>CENA ZA OSOBĘ</w:t>
      </w:r>
      <w:r w:rsidR="005262B5" w:rsidRPr="00A4039E">
        <w:rPr>
          <w:rFonts w:cstheme="minorHAnsi"/>
        </w:rPr>
        <w:t xml:space="preserve">: </w:t>
      </w:r>
      <w:r w:rsidR="00AA4354" w:rsidRPr="00A4039E">
        <w:rPr>
          <w:rFonts w:cstheme="minorHAnsi"/>
        </w:rPr>
        <w:tab/>
      </w:r>
      <w:r w:rsidR="00406115" w:rsidRPr="00A4039E">
        <w:rPr>
          <w:rFonts w:cstheme="minorHAnsi"/>
        </w:rPr>
        <w:t>25</w:t>
      </w:r>
      <w:r w:rsidR="00AA4354" w:rsidRPr="00A4039E">
        <w:rPr>
          <w:rFonts w:cstheme="minorHAnsi"/>
        </w:rPr>
        <w:t>0</w:t>
      </w:r>
      <w:r w:rsidR="00406115" w:rsidRPr="00A4039E">
        <w:rPr>
          <w:rFonts w:cstheme="minorHAnsi"/>
        </w:rPr>
        <w:t xml:space="preserve"> zł </w:t>
      </w:r>
      <w:r w:rsidR="00B73FD0" w:rsidRPr="00A4039E">
        <w:rPr>
          <w:rFonts w:cstheme="minorHAnsi"/>
        </w:rPr>
        <w:t xml:space="preserve">– </w:t>
      </w:r>
      <w:r w:rsidR="00406115" w:rsidRPr="00A4039E">
        <w:rPr>
          <w:rFonts w:cstheme="minorHAnsi"/>
          <w:bCs/>
        </w:rPr>
        <w:t xml:space="preserve">dla </w:t>
      </w:r>
      <w:r w:rsidR="00A60424" w:rsidRPr="00A4039E">
        <w:rPr>
          <w:rFonts w:cstheme="minorHAnsi"/>
          <w:bCs/>
        </w:rPr>
        <w:t xml:space="preserve">uczestników, </w:t>
      </w:r>
      <w:r w:rsidR="00A60424" w:rsidRPr="00A4039E">
        <w:rPr>
          <w:rFonts w:cstheme="minorHAnsi"/>
        </w:rPr>
        <w:t xml:space="preserve">których szkolenie jest finansowane przez gminy zrzeszone w </w:t>
      </w:r>
      <w:r w:rsidR="00A60424" w:rsidRPr="00A4039E">
        <w:rPr>
          <w:rFonts w:cstheme="minorHAnsi"/>
          <w:bCs/>
        </w:rPr>
        <w:t>Związku Gmin Lubelszczyzny</w:t>
      </w:r>
      <w:r w:rsidR="008B2DF2" w:rsidRPr="00A4039E">
        <w:rPr>
          <w:rFonts w:cstheme="minorHAnsi"/>
          <w:bCs/>
        </w:rPr>
        <w:t>*</w:t>
      </w:r>
    </w:p>
    <w:p w14:paraId="0DEACD1C" w14:textId="5149C216" w:rsidR="00406115" w:rsidRPr="00A4039E" w:rsidRDefault="00B47009" w:rsidP="00B47009">
      <w:pPr>
        <w:spacing w:after="240" w:line="240" w:lineRule="auto"/>
        <w:ind w:left="2130" w:hanging="2130"/>
        <w:rPr>
          <w:rFonts w:cstheme="minorHAnsi"/>
          <w:bCs/>
        </w:rPr>
      </w:pPr>
      <w:r>
        <w:rPr>
          <w:rFonts w:cstheme="minorHAnsi"/>
          <w:b/>
        </w:rPr>
        <w:tab/>
      </w:r>
      <w:r w:rsidRPr="00B47009">
        <w:rPr>
          <w:rFonts w:cstheme="minorHAnsi"/>
          <w:bCs/>
        </w:rPr>
        <w:t>350 zł – dla uczestników</w:t>
      </w:r>
      <w:r>
        <w:rPr>
          <w:rFonts w:cstheme="minorHAnsi"/>
          <w:bCs/>
        </w:rPr>
        <w:t>, których szkolenie jest finansowane przez gminy niezrzeszone</w:t>
      </w:r>
      <w:r w:rsidR="00D3511D">
        <w:rPr>
          <w:rFonts w:cstheme="minorHAnsi"/>
          <w:bCs/>
        </w:rPr>
        <w:t xml:space="preserve"> w Związku Gmin Lubelszczyzny</w:t>
      </w:r>
      <w:r w:rsidR="00301BF0">
        <w:rPr>
          <w:rFonts w:cstheme="minorHAnsi"/>
          <w:bCs/>
        </w:rPr>
        <w:t>*</w:t>
      </w:r>
    </w:p>
    <w:p w14:paraId="13C1D80C" w14:textId="3D4CC1A8" w:rsidR="000E010F" w:rsidRPr="00A4039E" w:rsidRDefault="00406115" w:rsidP="00B47009">
      <w:pPr>
        <w:spacing w:after="240" w:line="240" w:lineRule="auto"/>
        <w:ind w:left="1416" w:firstLine="708"/>
        <w:rPr>
          <w:rFonts w:cstheme="minorHAnsi"/>
        </w:rPr>
      </w:pPr>
      <w:r w:rsidRPr="00A4039E">
        <w:rPr>
          <w:rFonts w:cstheme="minorHAnsi"/>
        </w:rPr>
        <w:t>4</w:t>
      </w:r>
      <w:r w:rsidR="00301BF0">
        <w:rPr>
          <w:rFonts w:cstheme="minorHAnsi"/>
        </w:rPr>
        <w:t>5</w:t>
      </w:r>
      <w:r w:rsidRPr="00A4039E">
        <w:rPr>
          <w:rFonts w:cstheme="minorHAnsi"/>
        </w:rPr>
        <w:t>0 zł</w:t>
      </w:r>
      <w:r w:rsidR="00E624D4">
        <w:rPr>
          <w:rFonts w:cstheme="minorHAnsi"/>
        </w:rPr>
        <w:t xml:space="preserve"> </w:t>
      </w:r>
      <w:r w:rsidR="00E624D4" w:rsidRPr="00A4039E">
        <w:rPr>
          <w:rFonts w:cstheme="minorHAnsi"/>
        </w:rPr>
        <w:t>–</w:t>
      </w:r>
      <w:r w:rsidRPr="00A4039E">
        <w:rPr>
          <w:rFonts w:cstheme="minorHAnsi"/>
        </w:rPr>
        <w:t xml:space="preserve"> dla pozostałych uczestników</w:t>
      </w:r>
    </w:p>
    <w:p w14:paraId="6DB57EBE" w14:textId="77777777" w:rsidR="00B73FD0" w:rsidRPr="00A4039E" w:rsidRDefault="005B54A4" w:rsidP="00B73FD0">
      <w:pPr>
        <w:spacing w:after="0" w:line="288" w:lineRule="auto"/>
        <w:rPr>
          <w:rFonts w:cstheme="minorHAnsi"/>
          <w:bCs/>
        </w:rPr>
      </w:pPr>
      <w:r w:rsidRPr="00A4039E">
        <w:rPr>
          <w:rFonts w:cstheme="minorHAnsi"/>
          <w:b/>
          <w:bCs/>
        </w:rPr>
        <w:t xml:space="preserve">MIEJSCE: </w:t>
      </w:r>
      <w:r w:rsidRPr="00A4039E">
        <w:rPr>
          <w:rFonts w:cstheme="minorHAnsi"/>
          <w:b/>
          <w:bCs/>
        </w:rPr>
        <w:tab/>
      </w:r>
      <w:r w:rsidRPr="00A4039E">
        <w:rPr>
          <w:rFonts w:cstheme="minorHAnsi"/>
          <w:b/>
          <w:bCs/>
        </w:rPr>
        <w:tab/>
      </w:r>
      <w:r w:rsidR="00B73FD0" w:rsidRPr="00A4039E">
        <w:rPr>
          <w:rFonts w:cstheme="minorHAnsi"/>
          <w:b/>
        </w:rPr>
        <w:t>Janowski Ośrodek Kultury</w:t>
      </w:r>
    </w:p>
    <w:p w14:paraId="1F0BD01D" w14:textId="66CC26DF" w:rsidR="005B54A4" w:rsidRPr="00A4039E" w:rsidRDefault="00B73FD0" w:rsidP="00B73FD0">
      <w:pPr>
        <w:spacing w:after="0" w:line="288" w:lineRule="auto"/>
        <w:ind w:left="1416" w:firstLine="708"/>
        <w:rPr>
          <w:rFonts w:cstheme="minorHAnsi"/>
          <w:bCs/>
        </w:rPr>
      </w:pPr>
      <w:r w:rsidRPr="00A4039E">
        <w:rPr>
          <w:rFonts w:cstheme="minorHAnsi"/>
          <w:bCs/>
        </w:rPr>
        <w:t>ul. Jana Pawła II 3, 23-300 Janów Lubelski</w:t>
      </w:r>
    </w:p>
    <w:p w14:paraId="77F2BA83" w14:textId="77777777" w:rsidR="00B73FD0" w:rsidRPr="00A4039E" w:rsidRDefault="00B73FD0" w:rsidP="00B73FD0">
      <w:pPr>
        <w:spacing w:after="0" w:line="288" w:lineRule="auto"/>
        <w:ind w:left="1416" w:firstLine="708"/>
        <w:rPr>
          <w:rFonts w:cstheme="minorHAnsi"/>
          <w:bCs/>
        </w:rPr>
      </w:pPr>
    </w:p>
    <w:p w14:paraId="14B778BF" w14:textId="23C35B09" w:rsidR="00FB4968" w:rsidRPr="00A4039E" w:rsidRDefault="005262B5">
      <w:pPr>
        <w:rPr>
          <w:rFonts w:cstheme="minorHAnsi"/>
          <w:color w:val="4472C4" w:themeColor="accent1"/>
          <w:u w:val="single"/>
        </w:rPr>
      </w:pPr>
      <w:r w:rsidRPr="00A4039E">
        <w:rPr>
          <w:rFonts w:cstheme="minorHAnsi"/>
          <w:u w:val="single"/>
        </w:rPr>
        <w:t xml:space="preserve">Wypełniony formularz zgłoszeniowy prosimy przesłać na </w:t>
      </w:r>
      <w:hyperlink r:id="rId8" w:history="1">
        <w:r w:rsidR="00134FBD" w:rsidRPr="00A4039E">
          <w:rPr>
            <w:rStyle w:val="Hipercze"/>
            <w:rFonts w:cstheme="minorHAnsi"/>
          </w:rPr>
          <w:t>szkolenia@kanon.waw.pl</w:t>
        </w:r>
      </w:hyperlink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93"/>
        <w:gridCol w:w="6667"/>
      </w:tblGrid>
      <w:tr w:rsidR="00B668C3" w:rsidRPr="00A4039E" w14:paraId="428AF514" w14:textId="77777777" w:rsidTr="00134FBD">
        <w:trPr>
          <w:jc w:val="center"/>
        </w:trPr>
        <w:tc>
          <w:tcPr>
            <w:tcW w:w="9062" w:type="dxa"/>
            <w:gridSpan w:val="2"/>
          </w:tcPr>
          <w:p w14:paraId="78968C22" w14:textId="4570E777" w:rsidR="00B668C3" w:rsidRPr="00A4039E" w:rsidRDefault="00325FD9">
            <w:pPr>
              <w:rPr>
                <w:rFonts w:cstheme="minorHAnsi"/>
                <w:b/>
                <w:bCs/>
              </w:rPr>
            </w:pPr>
            <w:r w:rsidRPr="00A4039E">
              <w:rPr>
                <w:rFonts w:cstheme="minorHAnsi"/>
                <w:b/>
                <w:bCs/>
              </w:rPr>
              <w:t xml:space="preserve">Dane do </w:t>
            </w:r>
            <w:r w:rsidR="00BB4BDF" w:rsidRPr="00A4039E">
              <w:rPr>
                <w:rFonts w:cstheme="minorHAnsi"/>
                <w:b/>
                <w:bCs/>
              </w:rPr>
              <w:t>faktury</w:t>
            </w:r>
          </w:p>
        </w:tc>
      </w:tr>
      <w:tr w:rsidR="00B668C3" w:rsidRPr="00A4039E" w14:paraId="5E9FF793" w14:textId="77777777" w:rsidTr="00134FBD">
        <w:trPr>
          <w:jc w:val="center"/>
        </w:trPr>
        <w:tc>
          <w:tcPr>
            <w:tcW w:w="2393" w:type="dxa"/>
          </w:tcPr>
          <w:p w14:paraId="67E8DC80" w14:textId="016AD897" w:rsidR="00B668C3" w:rsidRPr="00A4039E" w:rsidRDefault="00B668C3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Nazwa firmy</w:t>
            </w:r>
          </w:p>
        </w:tc>
        <w:tc>
          <w:tcPr>
            <w:tcW w:w="6669" w:type="dxa"/>
          </w:tcPr>
          <w:p w14:paraId="6B600B57" w14:textId="77777777" w:rsidR="00B668C3" w:rsidRPr="00A4039E" w:rsidRDefault="00B668C3" w:rsidP="00676548">
            <w:pPr>
              <w:rPr>
                <w:rFonts w:cstheme="minorHAnsi"/>
              </w:rPr>
            </w:pPr>
          </w:p>
        </w:tc>
      </w:tr>
      <w:tr w:rsidR="00B668C3" w:rsidRPr="00A4039E" w14:paraId="24827AE6" w14:textId="77777777" w:rsidTr="00134FBD">
        <w:trPr>
          <w:jc w:val="center"/>
        </w:trPr>
        <w:tc>
          <w:tcPr>
            <w:tcW w:w="2393" w:type="dxa"/>
          </w:tcPr>
          <w:p w14:paraId="39E99CB1" w14:textId="7B03BA58" w:rsidR="00B668C3" w:rsidRPr="00A4039E" w:rsidRDefault="00B668C3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Adres</w:t>
            </w:r>
          </w:p>
        </w:tc>
        <w:tc>
          <w:tcPr>
            <w:tcW w:w="6669" w:type="dxa"/>
          </w:tcPr>
          <w:p w14:paraId="522D076B" w14:textId="77777777" w:rsidR="00B668C3" w:rsidRPr="00A4039E" w:rsidRDefault="00B668C3" w:rsidP="00676548">
            <w:pPr>
              <w:rPr>
                <w:rFonts w:cstheme="minorHAnsi"/>
              </w:rPr>
            </w:pPr>
          </w:p>
        </w:tc>
      </w:tr>
      <w:tr w:rsidR="00B668C3" w:rsidRPr="00A4039E" w14:paraId="2BE8B3D8" w14:textId="77777777" w:rsidTr="00134FBD">
        <w:trPr>
          <w:jc w:val="center"/>
        </w:trPr>
        <w:tc>
          <w:tcPr>
            <w:tcW w:w="2393" w:type="dxa"/>
          </w:tcPr>
          <w:p w14:paraId="3CB19A07" w14:textId="5910C997" w:rsidR="00B668C3" w:rsidRPr="00A4039E" w:rsidRDefault="00B668C3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NIP</w:t>
            </w:r>
          </w:p>
        </w:tc>
        <w:tc>
          <w:tcPr>
            <w:tcW w:w="6669" w:type="dxa"/>
          </w:tcPr>
          <w:p w14:paraId="046EDB88" w14:textId="77777777" w:rsidR="00B668C3" w:rsidRPr="00A4039E" w:rsidRDefault="00B668C3" w:rsidP="00676548">
            <w:pPr>
              <w:rPr>
                <w:rFonts w:cstheme="minorHAnsi"/>
              </w:rPr>
            </w:pPr>
          </w:p>
        </w:tc>
      </w:tr>
      <w:tr w:rsidR="00B668C3" w:rsidRPr="00A4039E" w14:paraId="5B85BA34" w14:textId="77777777" w:rsidTr="00134FBD">
        <w:trPr>
          <w:jc w:val="center"/>
        </w:trPr>
        <w:tc>
          <w:tcPr>
            <w:tcW w:w="2393" w:type="dxa"/>
          </w:tcPr>
          <w:p w14:paraId="19482B3B" w14:textId="37984F3F" w:rsidR="00B668C3" w:rsidRPr="00A4039E" w:rsidRDefault="00B668C3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E-mail</w:t>
            </w:r>
          </w:p>
        </w:tc>
        <w:tc>
          <w:tcPr>
            <w:tcW w:w="6669" w:type="dxa"/>
          </w:tcPr>
          <w:p w14:paraId="00AF2E09" w14:textId="77777777" w:rsidR="00B668C3" w:rsidRPr="00A4039E" w:rsidRDefault="00B668C3" w:rsidP="00676548">
            <w:pPr>
              <w:rPr>
                <w:rFonts w:cstheme="minorHAnsi"/>
              </w:rPr>
            </w:pPr>
          </w:p>
        </w:tc>
      </w:tr>
      <w:tr w:rsidR="00B668C3" w:rsidRPr="00A4039E" w14:paraId="2118566E" w14:textId="77777777" w:rsidTr="00134FBD">
        <w:trPr>
          <w:jc w:val="center"/>
        </w:trPr>
        <w:tc>
          <w:tcPr>
            <w:tcW w:w="2393" w:type="dxa"/>
          </w:tcPr>
          <w:p w14:paraId="344539CE" w14:textId="45067DE4" w:rsidR="00B668C3" w:rsidRPr="00A4039E" w:rsidRDefault="00B668C3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Telefon</w:t>
            </w:r>
          </w:p>
        </w:tc>
        <w:tc>
          <w:tcPr>
            <w:tcW w:w="6669" w:type="dxa"/>
          </w:tcPr>
          <w:p w14:paraId="5EC75BC4" w14:textId="77777777" w:rsidR="00B668C3" w:rsidRPr="00A4039E" w:rsidRDefault="00B668C3" w:rsidP="00676548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411"/>
        <w:tblW w:w="0" w:type="auto"/>
        <w:tblLook w:val="04A0" w:firstRow="1" w:lastRow="0" w:firstColumn="1" w:lastColumn="0" w:noHBand="0" w:noVBand="1"/>
      </w:tblPr>
      <w:tblGrid>
        <w:gridCol w:w="2418"/>
        <w:gridCol w:w="6642"/>
      </w:tblGrid>
      <w:tr w:rsidR="00325FD9" w:rsidRPr="00A4039E" w14:paraId="75B28B9D" w14:textId="77777777" w:rsidTr="00676548">
        <w:tc>
          <w:tcPr>
            <w:tcW w:w="9918" w:type="dxa"/>
            <w:gridSpan w:val="2"/>
          </w:tcPr>
          <w:p w14:paraId="31C1DFC6" w14:textId="77777777" w:rsidR="00325FD9" w:rsidRPr="00A4039E" w:rsidRDefault="00325FD9" w:rsidP="00676548">
            <w:pPr>
              <w:rPr>
                <w:rFonts w:cstheme="minorHAnsi"/>
                <w:b/>
                <w:bCs/>
              </w:rPr>
            </w:pPr>
            <w:r w:rsidRPr="00A4039E">
              <w:rPr>
                <w:rFonts w:cstheme="minorHAnsi"/>
                <w:b/>
                <w:bCs/>
              </w:rPr>
              <w:t>Dane uczestnika:</w:t>
            </w:r>
          </w:p>
        </w:tc>
      </w:tr>
      <w:tr w:rsidR="00325FD9" w:rsidRPr="00A4039E" w14:paraId="1136B728" w14:textId="77777777" w:rsidTr="00676548">
        <w:tc>
          <w:tcPr>
            <w:tcW w:w="2552" w:type="dxa"/>
          </w:tcPr>
          <w:p w14:paraId="5DA2FA53" w14:textId="77777777" w:rsidR="00325FD9" w:rsidRPr="00A4039E" w:rsidRDefault="00325FD9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Imię i nazwisko</w:t>
            </w:r>
          </w:p>
        </w:tc>
        <w:tc>
          <w:tcPr>
            <w:tcW w:w="7366" w:type="dxa"/>
          </w:tcPr>
          <w:p w14:paraId="506A1865" w14:textId="77777777" w:rsidR="00325FD9" w:rsidRPr="00A4039E" w:rsidRDefault="00325FD9" w:rsidP="00676548">
            <w:pPr>
              <w:rPr>
                <w:rFonts w:cstheme="minorHAnsi"/>
              </w:rPr>
            </w:pPr>
          </w:p>
        </w:tc>
      </w:tr>
      <w:tr w:rsidR="00325FD9" w:rsidRPr="00A4039E" w14:paraId="08CFF95B" w14:textId="77777777" w:rsidTr="00676548">
        <w:tc>
          <w:tcPr>
            <w:tcW w:w="2552" w:type="dxa"/>
          </w:tcPr>
          <w:p w14:paraId="7B1D328C" w14:textId="77777777" w:rsidR="00325FD9" w:rsidRPr="00A4039E" w:rsidRDefault="00325FD9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 xml:space="preserve">Stanowisko </w:t>
            </w:r>
          </w:p>
        </w:tc>
        <w:tc>
          <w:tcPr>
            <w:tcW w:w="7366" w:type="dxa"/>
          </w:tcPr>
          <w:p w14:paraId="2A292DD4" w14:textId="77777777" w:rsidR="00325FD9" w:rsidRPr="00A4039E" w:rsidRDefault="00325FD9" w:rsidP="00676548">
            <w:pPr>
              <w:rPr>
                <w:rFonts w:cstheme="minorHAnsi"/>
              </w:rPr>
            </w:pPr>
          </w:p>
        </w:tc>
      </w:tr>
      <w:tr w:rsidR="00325FD9" w:rsidRPr="00A4039E" w14:paraId="4B576EEF" w14:textId="77777777" w:rsidTr="00676548">
        <w:tc>
          <w:tcPr>
            <w:tcW w:w="2552" w:type="dxa"/>
          </w:tcPr>
          <w:p w14:paraId="2D9DDBA5" w14:textId="77777777" w:rsidR="00325FD9" w:rsidRPr="00A4039E" w:rsidRDefault="00325FD9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E-mail</w:t>
            </w:r>
          </w:p>
        </w:tc>
        <w:tc>
          <w:tcPr>
            <w:tcW w:w="7366" w:type="dxa"/>
          </w:tcPr>
          <w:p w14:paraId="1C001CA4" w14:textId="77777777" w:rsidR="00325FD9" w:rsidRPr="00A4039E" w:rsidRDefault="00325FD9" w:rsidP="00676548">
            <w:pPr>
              <w:rPr>
                <w:rFonts w:cstheme="minorHAnsi"/>
              </w:rPr>
            </w:pPr>
          </w:p>
        </w:tc>
      </w:tr>
      <w:tr w:rsidR="00325FD9" w:rsidRPr="00A4039E" w14:paraId="67EA2FDF" w14:textId="77777777" w:rsidTr="00676548">
        <w:tc>
          <w:tcPr>
            <w:tcW w:w="2552" w:type="dxa"/>
          </w:tcPr>
          <w:p w14:paraId="744798DE" w14:textId="77777777" w:rsidR="00325FD9" w:rsidRPr="00A4039E" w:rsidRDefault="00325FD9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>Telefon</w:t>
            </w:r>
          </w:p>
        </w:tc>
        <w:tc>
          <w:tcPr>
            <w:tcW w:w="7366" w:type="dxa"/>
          </w:tcPr>
          <w:p w14:paraId="79C078E0" w14:textId="77777777" w:rsidR="00325FD9" w:rsidRPr="00A4039E" w:rsidRDefault="00325FD9" w:rsidP="00676548">
            <w:pPr>
              <w:rPr>
                <w:rFonts w:cstheme="minorHAnsi"/>
              </w:rPr>
            </w:pPr>
          </w:p>
        </w:tc>
      </w:tr>
      <w:tr w:rsidR="00325FD9" w:rsidRPr="00A4039E" w14:paraId="0083630E" w14:textId="77777777" w:rsidTr="00676548">
        <w:tc>
          <w:tcPr>
            <w:tcW w:w="2552" w:type="dxa"/>
          </w:tcPr>
          <w:p w14:paraId="4CA6A995" w14:textId="5E10828C" w:rsidR="00325FD9" w:rsidRPr="00A4039E" w:rsidRDefault="00325FD9" w:rsidP="00676548">
            <w:pPr>
              <w:spacing w:after="160" w:line="259" w:lineRule="auto"/>
              <w:rPr>
                <w:rFonts w:cstheme="minorHAnsi"/>
              </w:rPr>
            </w:pPr>
            <w:r w:rsidRPr="00A4039E">
              <w:rPr>
                <w:rFonts w:cstheme="minorHAnsi"/>
              </w:rPr>
              <w:t xml:space="preserve">Podmiot zgłaszający </w:t>
            </w:r>
          </w:p>
        </w:tc>
        <w:tc>
          <w:tcPr>
            <w:tcW w:w="7366" w:type="dxa"/>
          </w:tcPr>
          <w:p w14:paraId="30C4948B" w14:textId="77777777" w:rsidR="00325FD9" w:rsidRPr="00A4039E" w:rsidRDefault="00325FD9" w:rsidP="00676548">
            <w:pPr>
              <w:rPr>
                <w:rFonts w:cstheme="minorHAnsi"/>
              </w:rPr>
            </w:pPr>
          </w:p>
        </w:tc>
      </w:tr>
    </w:tbl>
    <w:p w14:paraId="0C74B736" w14:textId="77777777" w:rsidR="00676548" w:rsidRPr="00A4039E" w:rsidRDefault="00676548">
      <w:pPr>
        <w:rPr>
          <w:rFonts w:cstheme="minorHAnsi"/>
        </w:rPr>
      </w:pPr>
    </w:p>
    <w:p w14:paraId="3FDDE776" w14:textId="235D352E" w:rsidR="00C8169C" w:rsidRPr="00C8169C" w:rsidRDefault="000921F1">
      <w:pPr>
        <w:rPr>
          <w:rFonts w:cstheme="minorHAnsi"/>
          <w:color w:val="0563C1" w:themeColor="hyperlink"/>
        </w:rPr>
      </w:pPr>
      <w:r w:rsidRPr="00A4039E">
        <w:rPr>
          <w:rFonts w:cstheme="minorHAnsi"/>
        </w:rPr>
        <w:t xml:space="preserve">Szczegółowy program wydarzenia na stronie </w:t>
      </w:r>
      <w:hyperlink r:id="rId9" w:history="1">
        <w:r w:rsidR="00301BF0" w:rsidRPr="005D1787">
          <w:rPr>
            <w:rStyle w:val="Hipercze"/>
            <w:rFonts w:cstheme="minorHAnsi"/>
          </w:rPr>
          <w:t>www.</w:t>
        </w:r>
        <w:r w:rsidR="00301BF0" w:rsidRPr="005D1787">
          <w:rPr>
            <w:rStyle w:val="Hipercze"/>
          </w:rPr>
          <w:t>kanon.waw.pl/aktualnosci</w:t>
        </w:r>
      </w:hyperlink>
      <w:r w:rsidR="00301BF0">
        <w:t xml:space="preserve"> oraz </w:t>
      </w:r>
      <w:hyperlink r:id="rId10" w:history="1">
        <w:r w:rsidR="00301BF0" w:rsidRPr="00301BF0">
          <w:rPr>
            <w:rStyle w:val="Hipercze"/>
          </w:rPr>
          <w:t>www.zgl.pl</w:t>
        </w:r>
      </w:hyperlink>
    </w:p>
    <w:p w14:paraId="75E206EF" w14:textId="751BFEDD" w:rsidR="00676548" w:rsidRPr="00A4039E" w:rsidRDefault="00676548" w:rsidP="00676548">
      <w:pPr>
        <w:rPr>
          <w:rFonts w:cstheme="minorHAnsi"/>
        </w:rPr>
      </w:pPr>
      <w:r w:rsidRPr="00A4039E">
        <w:rPr>
          <w:rFonts w:cstheme="minorHAnsi"/>
        </w:rPr>
        <w:t xml:space="preserve">Po otrzymaniu zgłoszenia KANON sp. z o.o. potwierdzi możliwość wpisania na listę uczestników szkolenia. Po tym potwierdzeniu przesłany formularz zgłoszeniowy staje się zobowiązaniem do zapłaty za szkolenie w terminie 7 dni od potwierdzenia wpisania zgłoszonych osób na listę </w:t>
      </w:r>
      <w:r w:rsidRPr="00A4039E">
        <w:rPr>
          <w:rFonts w:cstheme="minorHAnsi"/>
        </w:rPr>
        <w:lastRenderedPageBreak/>
        <w:t xml:space="preserve">uczestników szkolenia i nie później niż do </w:t>
      </w:r>
      <w:r w:rsidR="00FA588F" w:rsidRPr="00A4039E">
        <w:rPr>
          <w:rFonts w:cstheme="minorHAnsi"/>
        </w:rPr>
        <w:t>28</w:t>
      </w:r>
      <w:r w:rsidRPr="00A4039E">
        <w:rPr>
          <w:rFonts w:cstheme="minorHAnsi"/>
        </w:rPr>
        <w:t>.</w:t>
      </w:r>
      <w:r w:rsidR="00FA588F" w:rsidRPr="00A4039E">
        <w:rPr>
          <w:rFonts w:cstheme="minorHAnsi"/>
        </w:rPr>
        <w:t>02</w:t>
      </w:r>
      <w:r w:rsidRPr="00A4039E">
        <w:rPr>
          <w:rFonts w:cstheme="minorHAnsi"/>
        </w:rPr>
        <w:t>.2</w:t>
      </w:r>
      <w:r w:rsidR="00FA588F" w:rsidRPr="00A4039E">
        <w:rPr>
          <w:rFonts w:cstheme="minorHAnsi"/>
        </w:rPr>
        <w:t>4</w:t>
      </w:r>
      <w:r w:rsidRPr="00A4039E">
        <w:rPr>
          <w:rFonts w:cstheme="minorHAnsi"/>
        </w:rPr>
        <w:t>. Dla podmiotów publicznych istnieje możliwość płatności po szkoleniu na podstawie wystawionej faktury.</w:t>
      </w:r>
    </w:p>
    <w:p w14:paraId="3C75857A" w14:textId="77777777" w:rsidR="00676548" w:rsidRPr="00A4039E" w:rsidRDefault="00676548" w:rsidP="00676548">
      <w:pPr>
        <w:rPr>
          <w:rFonts w:cstheme="minorHAnsi"/>
        </w:rPr>
      </w:pPr>
      <w:r w:rsidRPr="00A4039E">
        <w:rPr>
          <w:rFonts w:cstheme="minorHAnsi"/>
        </w:rPr>
        <w:t xml:space="preserve">Wpłaty prosimy kierować na konto KANON sp. z o.o. nr 68 1160 2202 0000 0001 6780 3372. </w:t>
      </w:r>
    </w:p>
    <w:p w14:paraId="695BAD42" w14:textId="15AD4151" w:rsidR="00E53DFC" w:rsidRPr="00A4039E" w:rsidRDefault="00E53DFC" w:rsidP="00E53DFC">
      <w:pPr>
        <w:rPr>
          <w:rFonts w:cstheme="minorHAnsi"/>
        </w:rPr>
      </w:pPr>
      <w:r w:rsidRPr="00A4039E">
        <w:rPr>
          <w:rFonts w:cstheme="minorHAnsi"/>
        </w:rPr>
        <w:t xml:space="preserve">Ewentualny brak udziału w szkoleniu bez wcześniejszego zgłoszenia (najpóźniej do dnia </w:t>
      </w:r>
      <w:r w:rsidR="00FA588F" w:rsidRPr="00A4039E">
        <w:rPr>
          <w:rFonts w:cstheme="minorHAnsi"/>
        </w:rPr>
        <w:t>23</w:t>
      </w:r>
      <w:r w:rsidRPr="00A4039E">
        <w:rPr>
          <w:rFonts w:cstheme="minorHAnsi"/>
        </w:rPr>
        <w:t>.</w:t>
      </w:r>
      <w:r w:rsidR="00FA588F" w:rsidRPr="00A4039E">
        <w:rPr>
          <w:rFonts w:cstheme="minorHAnsi"/>
        </w:rPr>
        <w:t>02</w:t>
      </w:r>
      <w:r w:rsidRPr="00A4039E">
        <w:rPr>
          <w:rFonts w:cstheme="minorHAnsi"/>
        </w:rPr>
        <w:t>.202</w:t>
      </w:r>
      <w:r w:rsidR="00FA588F" w:rsidRPr="00A4039E">
        <w:rPr>
          <w:rFonts w:cstheme="minorHAnsi"/>
        </w:rPr>
        <w:t>4</w:t>
      </w:r>
      <w:r w:rsidRPr="00A4039E">
        <w:rPr>
          <w:rFonts w:cstheme="minorHAnsi"/>
        </w:rPr>
        <w:t xml:space="preserve"> r.) nie zwalnia z konieczności płatności za szkolenie.</w:t>
      </w:r>
    </w:p>
    <w:p w14:paraId="7D12B7EE" w14:textId="6E7A4634" w:rsidR="00E53DFC" w:rsidRPr="00A4039E" w:rsidRDefault="00E53DFC" w:rsidP="00E53DFC">
      <w:pPr>
        <w:rPr>
          <w:rFonts w:cstheme="minorHAnsi"/>
        </w:rPr>
      </w:pPr>
      <w:r w:rsidRPr="00A4039E">
        <w:rPr>
          <w:rFonts w:cstheme="minorHAnsi"/>
        </w:rPr>
        <w:t>Prawa autorskie do materiałów prezentowanych na szkoleniu (zawartość prezentacji, obraz i</w:t>
      </w:r>
      <w:r w:rsidR="00F20940" w:rsidRPr="00A4039E">
        <w:rPr>
          <w:rFonts w:cstheme="minorHAnsi"/>
        </w:rPr>
        <w:t> </w:t>
      </w:r>
      <w:r w:rsidRPr="00A4039E">
        <w:rPr>
          <w:rFonts w:cstheme="minorHAnsi"/>
        </w:rPr>
        <w:t>dźwięk) należą do prowadzących szkolenie. Rejestrowanie dźwięku lub/i obrazu bez zgody prowadzącego oraz organizatora jest zabroniona. Wszelkie rozpowszechnianie materiałów prezentowanych na szkoleniu bez zgody właścicieli praw autorskich jest zabronione.</w:t>
      </w:r>
    </w:p>
    <w:p w14:paraId="434717A5" w14:textId="0F141296" w:rsidR="00E53DFC" w:rsidRPr="00A4039E" w:rsidRDefault="00E53DFC" w:rsidP="00E53DFC">
      <w:pPr>
        <w:rPr>
          <w:rFonts w:cstheme="minorHAnsi"/>
        </w:rPr>
      </w:pPr>
      <w:r w:rsidRPr="00A4039E">
        <w:rPr>
          <w:rFonts w:cstheme="minorHAnsi"/>
        </w:rPr>
        <w:t>Podan</w:t>
      </w:r>
      <w:r w:rsidR="00E974BE">
        <w:rPr>
          <w:rFonts w:cstheme="minorHAnsi"/>
        </w:rPr>
        <w:t>a</w:t>
      </w:r>
      <w:r w:rsidRPr="00A4039E">
        <w:rPr>
          <w:rFonts w:cstheme="minorHAnsi"/>
        </w:rPr>
        <w:t xml:space="preserve"> kwot</w:t>
      </w:r>
      <w:r w:rsidR="00E974BE">
        <w:rPr>
          <w:rFonts w:cstheme="minorHAnsi"/>
        </w:rPr>
        <w:t>a „dla pozostałych uczestników” jest</w:t>
      </w:r>
      <w:r w:rsidRPr="00A4039E">
        <w:rPr>
          <w:rFonts w:cstheme="minorHAnsi"/>
        </w:rPr>
        <w:t xml:space="preserve"> kwot</w:t>
      </w:r>
      <w:r w:rsidR="00E974BE">
        <w:rPr>
          <w:rFonts w:cstheme="minorHAnsi"/>
        </w:rPr>
        <w:t>ą</w:t>
      </w:r>
      <w:r w:rsidRPr="00A4039E">
        <w:rPr>
          <w:rFonts w:cstheme="minorHAnsi"/>
        </w:rPr>
        <w:t xml:space="preserve"> brutto. KANON sp. z o.o. jest płatnikiem VAT. </w:t>
      </w:r>
      <w:r w:rsidR="00A17A74" w:rsidRPr="00A17A74">
        <w:rPr>
          <w:rFonts w:cstheme="minorHAnsi"/>
        </w:rPr>
        <w:t>W związku z tym w przypadku podmiotów publicznych istnieje możliwość zastosowania zwolnienia z podatku VAT.</w:t>
      </w:r>
    </w:p>
    <w:p w14:paraId="05944CB5" w14:textId="0057A3C1" w:rsidR="00406115" w:rsidRPr="00A4039E" w:rsidRDefault="00406115" w:rsidP="00406115">
      <w:pPr>
        <w:rPr>
          <w:rFonts w:cstheme="minorHAnsi"/>
        </w:rPr>
      </w:pPr>
      <w:r w:rsidRPr="00A4039E">
        <w:rPr>
          <w:rFonts w:cstheme="minorHAnsi"/>
        </w:rPr>
        <w:t xml:space="preserve">* cena </w:t>
      </w:r>
      <w:r w:rsidR="008B2DF2" w:rsidRPr="00A4039E">
        <w:rPr>
          <w:rFonts w:cstheme="minorHAnsi"/>
        </w:rPr>
        <w:t>dotyczy osób</w:t>
      </w:r>
      <w:r w:rsidR="00A60424" w:rsidRPr="00A4039E">
        <w:rPr>
          <w:rFonts w:cstheme="minorHAnsi"/>
        </w:rPr>
        <w:t xml:space="preserve">, których </w:t>
      </w:r>
      <w:r w:rsidRPr="00A4039E">
        <w:rPr>
          <w:rFonts w:cstheme="minorHAnsi"/>
        </w:rPr>
        <w:t>udział w szkoleniu ma charakter kształcenia zawodowego lub służy przekwalifikowaniu zawodowemu pracowników, a jego koszt został opłacony w całości ze środków publicznych i przysługuje zwolnienie z podatku VAT na podstawie art. 43 ust. 1 pkt 29 lit. c ustawy z</w:t>
      </w:r>
      <w:r w:rsidR="00A4039E">
        <w:rPr>
          <w:rFonts w:cstheme="minorHAnsi"/>
        </w:rPr>
        <w:t> </w:t>
      </w:r>
      <w:r w:rsidRPr="00A4039E">
        <w:rPr>
          <w:rFonts w:cstheme="minorHAnsi"/>
        </w:rPr>
        <w:t>dnia 11 marca o podatku od towarów i usług (Dz.U.2023.1570).</w:t>
      </w:r>
    </w:p>
    <w:p w14:paraId="4F78DEA5" w14:textId="32591F86" w:rsidR="00340876" w:rsidRPr="00A4039E" w:rsidRDefault="00000000" w:rsidP="00340876">
      <w:pPr>
        <w:rPr>
          <w:rFonts w:cstheme="minorHAnsi"/>
        </w:rPr>
      </w:pPr>
      <w:sdt>
        <w:sdtPr>
          <w:rPr>
            <w:rFonts w:cstheme="minorHAnsi"/>
          </w:rPr>
          <w:id w:val="192829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925" w:rsidRPr="00A403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3925" w:rsidRPr="00A4039E">
        <w:rPr>
          <w:rFonts w:cstheme="minorHAnsi"/>
        </w:rPr>
        <w:t xml:space="preserve"> </w:t>
      </w:r>
      <w:r w:rsidR="00676548" w:rsidRPr="00A4039E">
        <w:rPr>
          <w:rFonts w:cstheme="minorHAnsi"/>
        </w:rPr>
        <w:t>Oświadczam, że</w:t>
      </w:r>
      <w:r w:rsidR="00340876" w:rsidRPr="00A4039E">
        <w:rPr>
          <w:rFonts w:cstheme="minorHAnsi"/>
        </w:rPr>
        <w:t xml:space="preserve"> udział w szkoleniu ma charakter kształcenia zawodowego lub służy przekwalifikowaniu zawodowemu pracowników, a jego koszt został opłacony </w:t>
      </w:r>
      <w:r w:rsidR="00F20940" w:rsidRPr="00A4039E">
        <w:rPr>
          <w:rFonts w:cstheme="minorHAnsi"/>
        </w:rPr>
        <w:t>w całości ze środków publicznych</w:t>
      </w:r>
      <w:r w:rsidR="00340876" w:rsidRPr="00A4039E">
        <w:rPr>
          <w:rFonts w:cstheme="minorHAnsi"/>
        </w:rPr>
        <w:t>, przysługuje zwolnienie z podatku VAT na podstawie art. 43 ust. 1 pkt 29</w:t>
      </w:r>
      <w:r w:rsidR="008A6E27" w:rsidRPr="00A4039E">
        <w:rPr>
          <w:rFonts w:cstheme="minorHAnsi"/>
        </w:rPr>
        <w:t xml:space="preserve"> </w:t>
      </w:r>
      <w:r w:rsidR="00340876" w:rsidRPr="00A4039E">
        <w:rPr>
          <w:rFonts w:cstheme="minorHAnsi"/>
        </w:rPr>
        <w:t>lit. c ustawy z</w:t>
      </w:r>
      <w:r w:rsidR="00A4039E">
        <w:rPr>
          <w:rFonts w:cstheme="minorHAnsi"/>
        </w:rPr>
        <w:t> </w:t>
      </w:r>
      <w:r w:rsidR="00340876" w:rsidRPr="00A4039E">
        <w:rPr>
          <w:rFonts w:cstheme="minorHAnsi"/>
        </w:rPr>
        <w:t>dnia 11 marca o podatku od towarów i usług (</w:t>
      </w:r>
      <w:r w:rsidR="00F20940" w:rsidRPr="00A4039E">
        <w:rPr>
          <w:rFonts w:cstheme="minorHAnsi"/>
        </w:rPr>
        <w:t>Dz.U.2023.1570</w:t>
      </w:r>
      <w:r w:rsidR="00340876" w:rsidRPr="00A4039E">
        <w:rPr>
          <w:rFonts w:cstheme="minorHAnsi"/>
        </w:rPr>
        <w:t>)</w:t>
      </w:r>
      <w:r w:rsidR="008A6E27" w:rsidRPr="00A4039E">
        <w:rPr>
          <w:rFonts w:cstheme="minorHAnsi"/>
        </w:rPr>
        <w:t>.</w:t>
      </w:r>
    </w:p>
    <w:p w14:paraId="5DC02FCB" w14:textId="5AE3585A" w:rsidR="00353008" w:rsidRPr="00A4039E" w:rsidRDefault="00000000">
      <w:pPr>
        <w:rPr>
          <w:rFonts w:cstheme="minorHAnsi"/>
        </w:rPr>
      </w:pPr>
      <w:sdt>
        <w:sdtPr>
          <w:rPr>
            <w:rFonts w:cstheme="minorHAnsi"/>
          </w:rPr>
          <w:id w:val="-78204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65C" w:rsidRPr="00A4039E">
            <w:rPr>
              <w:rFonts w:ascii="Segoe UI Symbol" w:eastAsia="MS Gothic" w:hAnsi="Segoe UI Symbol" w:cs="Segoe UI Symbol"/>
            </w:rPr>
            <w:t>☐</w:t>
          </w:r>
        </w:sdtContent>
      </w:sdt>
      <w:r w:rsidR="009E565C" w:rsidRPr="00A4039E">
        <w:rPr>
          <w:rFonts w:cstheme="minorHAnsi"/>
        </w:rPr>
        <w:t xml:space="preserve"> </w:t>
      </w:r>
      <w:r w:rsidR="00FF3925" w:rsidRPr="00A4039E">
        <w:rPr>
          <w:rFonts w:cstheme="minorHAnsi"/>
        </w:rPr>
        <w:t xml:space="preserve"> </w:t>
      </w:r>
      <w:r w:rsidR="00353008" w:rsidRPr="00A4039E">
        <w:rPr>
          <w:rFonts w:cstheme="minorHAnsi"/>
        </w:rPr>
        <w:t>Oświadczam, że wyrażam zgodę</w:t>
      </w:r>
      <w:r w:rsidR="009E565C" w:rsidRPr="00A4039E">
        <w:rPr>
          <w:rFonts w:cstheme="minorHAnsi"/>
        </w:rPr>
        <w:t xml:space="preserve">, aby moje dane osobowe podane w formularzu zgłoszeniowym były umieszczone w bazie danych </w:t>
      </w:r>
      <w:r w:rsidR="003A2B6B" w:rsidRPr="00A4039E">
        <w:rPr>
          <w:rFonts w:cstheme="minorHAnsi"/>
        </w:rPr>
        <w:t>KANON sp. z o.o.</w:t>
      </w:r>
      <w:r w:rsidR="00353008" w:rsidRPr="00A4039E">
        <w:rPr>
          <w:rFonts w:cstheme="minorHAnsi"/>
        </w:rPr>
        <w:t xml:space="preserve"> </w:t>
      </w:r>
      <w:r w:rsidR="0088294F" w:rsidRPr="00A4039E">
        <w:rPr>
          <w:rFonts w:cstheme="minorHAnsi"/>
        </w:rPr>
        <w:t xml:space="preserve">oraz wykorzystane przy organizacji seminariów, szkoleń, konferencji, zgodnie z ustawą z dnia 29.08.97 r. o ochronie danych osobowych (Dz.U. Nr 133 poz. 883). Informujemy, że administratorem umieszczonych danych jest </w:t>
      </w:r>
      <w:r w:rsidR="003A2B6B" w:rsidRPr="00A4039E">
        <w:rPr>
          <w:rFonts w:cstheme="minorHAnsi"/>
        </w:rPr>
        <w:t>KANON sp. z o.o. ul.</w:t>
      </w:r>
      <w:r w:rsidR="00D3511D">
        <w:rPr>
          <w:rFonts w:cstheme="minorHAnsi"/>
        </w:rPr>
        <w:t> </w:t>
      </w:r>
      <w:r w:rsidR="003A2B6B" w:rsidRPr="00A4039E">
        <w:rPr>
          <w:rFonts w:cstheme="minorHAnsi"/>
        </w:rPr>
        <w:t>Nadarzyńska 54, 05-805 Otrębusy, 22 729 01 23, pracownia@kanon.waw.pl</w:t>
      </w:r>
      <w:r w:rsidR="00231849" w:rsidRPr="00A4039E">
        <w:rPr>
          <w:rFonts w:cstheme="minorHAnsi"/>
        </w:rPr>
        <w:t>.</w:t>
      </w:r>
    </w:p>
    <w:p w14:paraId="03ADEEBD" w14:textId="51251C28" w:rsidR="00353008" w:rsidRPr="00A4039E" w:rsidRDefault="00000000">
      <w:pPr>
        <w:rPr>
          <w:rFonts w:cstheme="minorHAnsi"/>
        </w:rPr>
      </w:pPr>
      <w:sdt>
        <w:sdtPr>
          <w:rPr>
            <w:rFonts w:cstheme="minorHAnsi"/>
          </w:rPr>
          <w:id w:val="21170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3925" w:rsidRPr="00A4039E">
            <w:rPr>
              <w:rFonts w:ascii="Segoe UI Symbol" w:eastAsia="MS Gothic" w:hAnsi="Segoe UI Symbol" w:cs="Segoe UI Symbol"/>
            </w:rPr>
            <w:t>☐</w:t>
          </w:r>
        </w:sdtContent>
      </w:sdt>
      <w:r w:rsidR="00FF3925" w:rsidRPr="00A4039E">
        <w:rPr>
          <w:rFonts w:cstheme="minorHAnsi"/>
        </w:rPr>
        <w:t xml:space="preserve">  </w:t>
      </w:r>
      <w:r w:rsidR="00F42AA4" w:rsidRPr="00A4039E">
        <w:rPr>
          <w:rFonts w:cstheme="minorHAnsi"/>
        </w:rPr>
        <w:t xml:space="preserve">Oświadczam, że wyrażam zgodę na przetwarzanie podanych danych Osobowych przez </w:t>
      </w:r>
      <w:r w:rsidR="003A2B6B" w:rsidRPr="00A4039E">
        <w:rPr>
          <w:rFonts w:cstheme="minorHAnsi"/>
        </w:rPr>
        <w:t>KANON sp. z o.o.</w:t>
      </w:r>
      <w:r w:rsidR="00F42AA4" w:rsidRPr="00A4039E">
        <w:rPr>
          <w:rFonts w:cstheme="minorHAnsi"/>
        </w:rPr>
        <w:t xml:space="preserve"> zgodnie z ustawą z dnia 29 sierpnia 1997 o ochronie danych Osobowych (tj.</w:t>
      </w:r>
      <w:r w:rsidR="00F20940" w:rsidRPr="00A4039E">
        <w:rPr>
          <w:rFonts w:cstheme="minorHAnsi"/>
        </w:rPr>
        <w:t> </w:t>
      </w:r>
      <w:r w:rsidR="00F42AA4" w:rsidRPr="00A4039E">
        <w:rPr>
          <w:rFonts w:cstheme="minorHAnsi"/>
        </w:rPr>
        <w:t>Dz. U. nr 101 z 2002</w:t>
      </w:r>
      <w:r w:rsidR="00A4039E">
        <w:rPr>
          <w:rFonts w:cstheme="minorHAnsi"/>
        </w:rPr>
        <w:t> </w:t>
      </w:r>
      <w:r w:rsidR="00F42AA4" w:rsidRPr="00A4039E">
        <w:rPr>
          <w:rFonts w:cstheme="minorHAnsi"/>
        </w:rPr>
        <w:t>r., poz. 926 z późniejszymi zmienianymi) na potrzeby zorganizowania szkolenia</w:t>
      </w:r>
      <w:r w:rsidR="0088294F" w:rsidRPr="00A4039E">
        <w:rPr>
          <w:rFonts w:cstheme="minorHAnsi"/>
        </w:rPr>
        <w:t xml:space="preserve"> (</w:t>
      </w:r>
      <w:r w:rsidR="0088294F" w:rsidRPr="00A4039E">
        <w:rPr>
          <w:rFonts w:cstheme="minorHAnsi"/>
          <w:u w:val="single"/>
        </w:rPr>
        <w:t xml:space="preserve">zgoda niezbędna do uczestnictwa w szkoleniu </w:t>
      </w:r>
      <w:r w:rsidR="00B73FD0" w:rsidRPr="00A4039E">
        <w:rPr>
          <w:rFonts w:cstheme="minorHAnsi"/>
          <w:u w:val="single"/>
        </w:rPr>
        <w:t>28</w:t>
      </w:r>
      <w:r w:rsidR="0088294F" w:rsidRPr="00A4039E">
        <w:rPr>
          <w:rFonts w:cstheme="minorHAnsi"/>
          <w:u w:val="single"/>
        </w:rPr>
        <w:t>.</w:t>
      </w:r>
      <w:r w:rsidR="00B73FD0" w:rsidRPr="00A4039E">
        <w:rPr>
          <w:rFonts w:cstheme="minorHAnsi"/>
          <w:u w:val="single"/>
        </w:rPr>
        <w:t>02.</w:t>
      </w:r>
      <w:r w:rsidR="0088294F" w:rsidRPr="00A4039E">
        <w:rPr>
          <w:rFonts w:cstheme="minorHAnsi"/>
          <w:u w:val="single"/>
        </w:rPr>
        <w:t>202</w:t>
      </w:r>
      <w:r w:rsidR="00B73FD0" w:rsidRPr="00A4039E">
        <w:rPr>
          <w:rFonts w:cstheme="minorHAnsi"/>
          <w:u w:val="single"/>
        </w:rPr>
        <w:t>4</w:t>
      </w:r>
      <w:r w:rsidR="0088294F" w:rsidRPr="00A4039E">
        <w:rPr>
          <w:rFonts w:cstheme="minorHAnsi"/>
        </w:rPr>
        <w:t>)</w:t>
      </w:r>
      <w:r w:rsidR="00231849" w:rsidRPr="00A4039E">
        <w:rPr>
          <w:rFonts w:cstheme="minorHAnsi"/>
        </w:rPr>
        <w:t>.</w:t>
      </w:r>
    </w:p>
    <w:p w14:paraId="5BA53EF8" w14:textId="77777777" w:rsidR="00FF3925" w:rsidRPr="00A4039E" w:rsidRDefault="00FF3925">
      <w:pPr>
        <w:rPr>
          <w:rFonts w:cstheme="minorHAnsi"/>
        </w:rPr>
      </w:pPr>
    </w:p>
    <w:p w14:paraId="51122127" w14:textId="338C0AF4" w:rsidR="00353008" w:rsidRPr="00A4039E" w:rsidRDefault="00353008" w:rsidP="00353008">
      <w:pPr>
        <w:jc w:val="right"/>
        <w:rPr>
          <w:rFonts w:cstheme="minorHAnsi"/>
        </w:rPr>
      </w:pPr>
      <w:r w:rsidRPr="00A4039E">
        <w:rPr>
          <w:rFonts w:cstheme="minorHAnsi"/>
        </w:rPr>
        <w:t>……………………………………………………………………………….</w:t>
      </w:r>
    </w:p>
    <w:p w14:paraId="4EC83386" w14:textId="17B616E1" w:rsidR="00283DC4" w:rsidRPr="00B47009" w:rsidRDefault="00353008" w:rsidP="00B47009">
      <w:pPr>
        <w:jc w:val="right"/>
        <w:rPr>
          <w:rFonts w:cstheme="minorHAnsi"/>
        </w:rPr>
      </w:pPr>
      <w:r w:rsidRPr="00A4039E">
        <w:rPr>
          <w:rFonts w:cstheme="minorHAnsi"/>
        </w:rPr>
        <w:t>Data i podpis</w:t>
      </w:r>
    </w:p>
    <w:sectPr w:rsidR="00283DC4" w:rsidRPr="00B47009" w:rsidSect="00C126B4">
      <w:headerReference w:type="default" r:id="rId11"/>
      <w:footerReference w:type="default" r:id="rId12"/>
      <w:pgSz w:w="11906" w:h="16838"/>
      <w:pgMar w:top="2030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A3DC" w14:textId="77777777" w:rsidR="00C126B4" w:rsidRDefault="00C126B4" w:rsidP="00FB4968">
      <w:pPr>
        <w:spacing w:after="0" w:line="240" w:lineRule="auto"/>
      </w:pPr>
      <w:r>
        <w:separator/>
      </w:r>
    </w:p>
  </w:endnote>
  <w:endnote w:type="continuationSeparator" w:id="0">
    <w:p w14:paraId="185836CD" w14:textId="77777777" w:rsidR="00C126B4" w:rsidRDefault="00C126B4" w:rsidP="00FB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589405"/>
      <w:docPartObj>
        <w:docPartGallery w:val="Page Numbers (Bottom of Page)"/>
        <w:docPartUnique/>
      </w:docPartObj>
    </w:sdtPr>
    <w:sdtEndPr>
      <w:rPr>
        <w:i/>
      </w:rPr>
    </w:sdtEndPr>
    <w:sdtContent>
      <w:p w14:paraId="0940F7AE" w14:textId="72FCB51F" w:rsidR="00FF3925" w:rsidRPr="00FF3925" w:rsidRDefault="00FF3925" w:rsidP="00FF3925">
        <w:pPr>
          <w:jc w:val="center"/>
          <w:rPr>
            <w:rFonts w:cstheme="minorHAnsi"/>
            <w:bCs/>
            <w:i/>
          </w:rPr>
        </w:pPr>
        <w:r w:rsidRPr="00FF3925">
          <w:rPr>
            <w:rFonts w:cstheme="minorHAnsi"/>
            <w:bCs/>
            <w:i/>
          </w:rPr>
          <w:t xml:space="preserve">Formularz zgłoszeniowy </w:t>
        </w:r>
        <w:r w:rsidR="00F928F8">
          <w:rPr>
            <w:rFonts w:cstheme="minorHAnsi"/>
            <w:bCs/>
            <w:i/>
          </w:rPr>
          <w:t xml:space="preserve">na </w:t>
        </w:r>
        <w:r w:rsidRPr="00FF3925">
          <w:rPr>
            <w:rFonts w:cstheme="minorHAnsi"/>
            <w:bCs/>
            <w:i/>
          </w:rPr>
          <w:t>szkolenie „</w:t>
        </w:r>
        <w:r w:rsidR="00B73FD0">
          <w:rPr>
            <w:rFonts w:cstheme="minorHAnsi"/>
            <w:bCs/>
            <w:i/>
          </w:rPr>
          <w:t xml:space="preserve">Wielka </w:t>
        </w:r>
        <w:r w:rsidR="00B910A9">
          <w:rPr>
            <w:rFonts w:cstheme="minorHAnsi"/>
            <w:bCs/>
            <w:i/>
          </w:rPr>
          <w:t>r</w:t>
        </w:r>
        <w:r w:rsidRPr="00FF3925">
          <w:rPr>
            <w:rFonts w:cstheme="minorHAnsi"/>
            <w:bCs/>
            <w:i/>
          </w:rPr>
          <w:t>eforma planowania przestrzenneg</w:t>
        </w:r>
        <w:r w:rsidR="00F928F8">
          <w:rPr>
            <w:rFonts w:cstheme="minorHAnsi"/>
            <w:bCs/>
            <w:i/>
          </w:rPr>
          <w:t>o</w:t>
        </w:r>
        <w:r w:rsidRPr="00FF3925">
          <w:rPr>
            <w:rFonts w:cstheme="minorHAnsi"/>
            <w:bCs/>
            <w:i/>
          </w:rPr>
          <w:t>”</w:t>
        </w:r>
      </w:p>
      <w:p w14:paraId="2A14EDAD" w14:textId="5BE04F39" w:rsidR="00FF3925" w:rsidRPr="00FF3925" w:rsidRDefault="00FF3925">
        <w:pPr>
          <w:pStyle w:val="Stopka"/>
          <w:jc w:val="center"/>
          <w:rPr>
            <w:i/>
          </w:rPr>
        </w:pPr>
        <w:r w:rsidRPr="00FF3925">
          <w:rPr>
            <w:i/>
          </w:rPr>
          <w:t xml:space="preserve">Strona </w:t>
        </w:r>
        <w:r w:rsidRPr="00FF3925">
          <w:rPr>
            <w:b/>
            <w:bCs/>
            <w:i/>
          </w:rPr>
          <w:fldChar w:fldCharType="begin"/>
        </w:r>
        <w:r w:rsidRPr="00FF3925">
          <w:rPr>
            <w:b/>
            <w:bCs/>
            <w:i/>
          </w:rPr>
          <w:instrText>PAGE  \* Arabic  \* MERGEFORMAT</w:instrText>
        </w:r>
        <w:r w:rsidRPr="00FF3925">
          <w:rPr>
            <w:b/>
            <w:bCs/>
            <w:i/>
          </w:rPr>
          <w:fldChar w:fldCharType="separate"/>
        </w:r>
        <w:r w:rsidR="00A9119F">
          <w:rPr>
            <w:b/>
            <w:bCs/>
            <w:i/>
            <w:noProof/>
          </w:rPr>
          <w:t>2</w:t>
        </w:r>
        <w:r w:rsidRPr="00FF3925">
          <w:rPr>
            <w:b/>
            <w:bCs/>
            <w:i/>
          </w:rPr>
          <w:fldChar w:fldCharType="end"/>
        </w:r>
        <w:r w:rsidRPr="00FF3925">
          <w:rPr>
            <w:i/>
          </w:rPr>
          <w:t xml:space="preserve"> z </w:t>
        </w:r>
        <w:r w:rsidRPr="00FF3925">
          <w:rPr>
            <w:b/>
            <w:bCs/>
            <w:i/>
          </w:rPr>
          <w:fldChar w:fldCharType="begin"/>
        </w:r>
        <w:r w:rsidRPr="00FF3925">
          <w:rPr>
            <w:b/>
            <w:bCs/>
            <w:i/>
          </w:rPr>
          <w:instrText>NUMPAGES  \* Arabic  \* MERGEFORMAT</w:instrText>
        </w:r>
        <w:r w:rsidRPr="00FF3925">
          <w:rPr>
            <w:b/>
            <w:bCs/>
            <w:i/>
          </w:rPr>
          <w:fldChar w:fldCharType="separate"/>
        </w:r>
        <w:r w:rsidR="00A9119F">
          <w:rPr>
            <w:b/>
            <w:bCs/>
            <w:i/>
            <w:noProof/>
          </w:rPr>
          <w:t>3</w:t>
        </w:r>
        <w:r w:rsidRPr="00FF3925">
          <w:rPr>
            <w:b/>
            <w:bCs/>
            <w:i/>
          </w:rPr>
          <w:fldChar w:fldCharType="end"/>
        </w:r>
      </w:p>
    </w:sdtContent>
  </w:sdt>
  <w:p w14:paraId="780B5157" w14:textId="4F7C41E2" w:rsidR="00FF3925" w:rsidRPr="00FF3925" w:rsidRDefault="00FF3925" w:rsidP="00FF3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0E8F" w14:textId="77777777" w:rsidR="00C126B4" w:rsidRDefault="00C126B4" w:rsidP="00FB4968">
      <w:pPr>
        <w:spacing w:after="0" w:line="240" w:lineRule="auto"/>
      </w:pPr>
      <w:r>
        <w:separator/>
      </w:r>
    </w:p>
  </w:footnote>
  <w:footnote w:type="continuationSeparator" w:id="0">
    <w:p w14:paraId="5C0C0FD5" w14:textId="77777777" w:rsidR="00C126B4" w:rsidRDefault="00C126B4" w:rsidP="00FB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B131" w14:textId="09E48233" w:rsidR="00FF3925" w:rsidRDefault="00B470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C9A3CB8" wp14:editId="1864B2F0">
          <wp:simplePos x="0" y="0"/>
          <wp:positionH relativeFrom="column">
            <wp:posOffset>4872355</wp:posOffset>
          </wp:positionH>
          <wp:positionV relativeFrom="paragraph">
            <wp:posOffset>136525</wp:posOffset>
          </wp:positionV>
          <wp:extent cx="1171575" cy="915099"/>
          <wp:effectExtent l="0" t="0" r="0" b="0"/>
          <wp:wrapTight wrapText="bothSides">
            <wp:wrapPolygon edited="0">
              <wp:start x="0" y="0"/>
              <wp:lineTo x="0" y="21135"/>
              <wp:lineTo x="21073" y="21135"/>
              <wp:lineTo x="21073" y="0"/>
              <wp:lineTo x="0" y="0"/>
            </wp:wrapPolygon>
          </wp:wrapTight>
          <wp:docPr id="1748199059" name="Obraz 1" descr="Związek Gmin Lubelszczy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wiązek Gmin Lubelszczy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15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386A2F" w14:textId="1E6397C6" w:rsidR="00FF3925" w:rsidRDefault="00D351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BE38DF" wp14:editId="6FCC1E93">
          <wp:simplePos x="0" y="0"/>
          <wp:positionH relativeFrom="column">
            <wp:posOffset>-190500</wp:posOffset>
          </wp:positionH>
          <wp:positionV relativeFrom="paragraph">
            <wp:posOffset>151130</wp:posOffset>
          </wp:positionV>
          <wp:extent cx="2174240" cy="638175"/>
          <wp:effectExtent l="0" t="0" r="0" b="9525"/>
          <wp:wrapTight wrapText="bothSides">
            <wp:wrapPolygon edited="0">
              <wp:start x="0" y="0"/>
              <wp:lineTo x="0" y="21278"/>
              <wp:lineTo x="21386" y="21278"/>
              <wp:lineTo x="21386" y="0"/>
              <wp:lineTo x="0" y="0"/>
            </wp:wrapPolygon>
          </wp:wrapTight>
          <wp:docPr id="13531618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55496" name="Obraz 745955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24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C77106" w14:textId="763D0A7D" w:rsidR="00FB4968" w:rsidRDefault="00BB4BDF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347"/>
    <w:multiLevelType w:val="hybridMultilevel"/>
    <w:tmpl w:val="8F6A649C"/>
    <w:lvl w:ilvl="0" w:tplc="E7F8D078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5037"/>
    <w:multiLevelType w:val="hybridMultilevel"/>
    <w:tmpl w:val="5B1EFE08"/>
    <w:lvl w:ilvl="0" w:tplc="3BAEE8A6">
      <w:start w:val="1"/>
      <w:numFmt w:val="decimal"/>
      <w:pStyle w:val="Styl1LP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67E"/>
    <w:multiLevelType w:val="hybridMultilevel"/>
    <w:tmpl w:val="C19E80C0"/>
    <w:lvl w:ilvl="0" w:tplc="B112B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6569"/>
    <w:multiLevelType w:val="hybridMultilevel"/>
    <w:tmpl w:val="29D41476"/>
    <w:lvl w:ilvl="0" w:tplc="2D34A0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5E77"/>
    <w:multiLevelType w:val="hybridMultilevel"/>
    <w:tmpl w:val="FBC69A9C"/>
    <w:lvl w:ilvl="0" w:tplc="6ABC34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B3023"/>
    <w:multiLevelType w:val="hybridMultilevel"/>
    <w:tmpl w:val="F538F086"/>
    <w:lvl w:ilvl="0" w:tplc="6ABC34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1517">
    <w:abstractNumId w:val="2"/>
  </w:num>
  <w:num w:numId="2" w16cid:durableId="1579362770">
    <w:abstractNumId w:val="2"/>
  </w:num>
  <w:num w:numId="3" w16cid:durableId="923492543">
    <w:abstractNumId w:val="1"/>
  </w:num>
  <w:num w:numId="4" w16cid:durableId="458887029">
    <w:abstractNumId w:val="0"/>
  </w:num>
  <w:num w:numId="5" w16cid:durableId="1657033317">
    <w:abstractNumId w:val="3"/>
  </w:num>
  <w:num w:numId="6" w16cid:durableId="1310935549">
    <w:abstractNumId w:val="4"/>
  </w:num>
  <w:num w:numId="7" w16cid:durableId="374938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68"/>
    <w:rsid w:val="00007863"/>
    <w:rsid w:val="0002063A"/>
    <w:rsid w:val="00034C89"/>
    <w:rsid w:val="0005050C"/>
    <w:rsid w:val="000921F1"/>
    <w:rsid w:val="000C00DA"/>
    <w:rsid w:val="000C7D37"/>
    <w:rsid w:val="000D1CEA"/>
    <w:rsid w:val="000E010F"/>
    <w:rsid w:val="001010BC"/>
    <w:rsid w:val="001165E1"/>
    <w:rsid w:val="00134268"/>
    <w:rsid w:val="00134FBD"/>
    <w:rsid w:val="00167751"/>
    <w:rsid w:val="00187DAA"/>
    <w:rsid w:val="0019508C"/>
    <w:rsid w:val="001C6325"/>
    <w:rsid w:val="001D1394"/>
    <w:rsid w:val="00206F00"/>
    <w:rsid w:val="00231849"/>
    <w:rsid w:val="00264770"/>
    <w:rsid w:val="00276CDB"/>
    <w:rsid w:val="00283DC4"/>
    <w:rsid w:val="002870C9"/>
    <w:rsid w:val="002A6898"/>
    <w:rsid w:val="002D3058"/>
    <w:rsid w:val="002F0BFD"/>
    <w:rsid w:val="002F4EA2"/>
    <w:rsid w:val="00301BF0"/>
    <w:rsid w:val="00325FD9"/>
    <w:rsid w:val="00331C56"/>
    <w:rsid w:val="00340876"/>
    <w:rsid w:val="00353008"/>
    <w:rsid w:val="003A2B6B"/>
    <w:rsid w:val="003B10AD"/>
    <w:rsid w:val="003D7356"/>
    <w:rsid w:val="00406115"/>
    <w:rsid w:val="004413DB"/>
    <w:rsid w:val="00444BE1"/>
    <w:rsid w:val="00445BCE"/>
    <w:rsid w:val="004875BE"/>
    <w:rsid w:val="005262B5"/>
    <w:rsid w:val="00596445"/>
    <w:rsid w:val="005B54A4"/>
    <w:rsid w:val="005B564D"/>
    <w:rsid w:val="005E0928"/>
    <w:rsid w:val="00663B68"/>
    <w:rsid w:val="00676548"/>
    <w:rsid w:val="0079767C"/>
    <w:rsid w:val="00820BB2"/>
    <w:rsid w:val="008270F2"/>
    <w:rsid w:val="0088294F"/>
    <w:rsid w:val="00893645"/>
    <w:rsid w:val="008A0ACC"/>
    <w:rsid w:val="008A6E27"/>
    <w:rsid w:val="008B20D8"/>
    <w:rsid w:val="008B2DF2"/>
    <w:rsid w:val="008C4568"/>
    <w:rsid w:val="008D7C86"/>
    <w:rsid w:val="00915A90"/>
    <w:rsid w:val="009752C0"/>
    <w:rsid w:val="00980D64"/>
    <w:rsid w:val="009A32F1"/>
    <w:rsid w:val="009E565C"/>
    <w:rsid w:val="00A17A74"/>
    <w:rsid w:val="00A2681A"/>
    <w:rsid w:val="00A4039E"/>
    <w:rsid w:val="00A571DB"/>
    <w:rsid w:val="00A60424"/>
    <w:rsid w:val="00A84863"/>
    <w:rsid w:val="00A9119F"/>
    <w:rsid w:val="00AA4354"/>
    <w:rsid w:val="00AB2A02"/>
    <w:rsid w:val="00AE4F60"/>
    <w:rsid w:val="00B213F2"/>
    <w:rsid w:val="00B47009"/>
    <w:rsid w:val="00B56843"/>
    <w:rsid w:val="00B668C3"/>
    <w:rsid w:val="00B73FD0"/>
    <w:rsid w:val="00B910A9"/>
    <w:rsid w:val="00BA2DFA"/>
    <w:rsid w:val="00BB4BDF"/>
    <w:rsid w:val="00BB684E"/>
    <w:rsid w:val="00BB723F"/>
    <w:rsid w:val="00C023F4"/>
    <w:rsid w:val="00C126B4"/>
    <w:rsid w:val="00C25AF9"/>
    <w:rsid w:val="00C3647A"/>
    <w:rsid w:val="00C453AA"/>
    <w:rsid w:val="00C46C68"/>
    <w:rsid w:val="00C8169C"/>
    <w:rsid w:val="00CD29C2"/>
    <w:rsid w:val="00CF5BA9"/>
    <w:rsid w:val="00CF7C78"/>
    <w:rsid w:val="00D01436"/>
    <w:rsid w:val="00D32CC8"/>
    <w:rsid w:val="00D3511D"/>
    <w:rsid w:val="00D64C01"/>
    <w:rsid w:val="00D76150"/>
    <w:rsid w:val="00DC61C6"/>
    <w:rsid w:val="00DC7B9C"/>
    <w:rsid w:val="00DF1105"/>
    <w:rsid w:val="00E04C37"/>
    <w:rsid w:val="00E1124D"/>
    <w:rsid w:val="00E41790"/>
    <w:rsid w:val="00E53DFC"/>
    <w:rsid w:val="00E6121E"/>
    <w:rsid w:val="00E624D4"/>
    <w:rsid w:val="00E75D93"/>
    <w:rsid w:val="00E974BE"/>
    <w:rsid w:val="00EA4628"/>
    <w:rsid w:val="00F20940"/>
    <w:rsid w:val="00F27AE9"/>
    <w:rsid w:val="00F42AA4"/>
    <w:rsid w:val="00F928F8"/>
    <w:rsid w:val="00FA588F"/>
    <w:rsid w:val="00FB020C"/>
    <w:rsid w:val="00FB4968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52658"/>
  <w15:chartTrackingRefBased/>
  <w15:docId w15:val="{5993381F-CBB9-47B6-AC2C-266E9CB9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058"/>
    <w:pPr>
      <w:framePr w:hSpace="141" w:wrap="around" w:vAnchor="text" w:hAnchor="page" w:x="388" w:y="54"/>
      <w:numPr>
        <w:numId w:val="4"/>
      </w:numPr>
      <w:spacing w:after="0" w:line="300" w:lineRule="auto"/>
      <w:contextualSpacing/>
    </w:pPr>
    <w:rPr>
      <w:rFonts w:eastAsia="Times New Roman" w:cstheme="minorHAnsi"/>
      <w:kern w:val="0"/>
      <w:lang w:eastAsia="pl-PL"/>
      <w14:ligatures w14:val="none"/>
    </w:rPr>
  </w:style>
  <w:style w:type="paragraph" w:customStyle="1" w:styleId="Styl1LP">
    <w:name w:val="Styl1_LP"/>
    <w:basedOn w:val="Akapitzlist"/>
    <w:autoRedefine/>
    <w:qFormat/>
    <w:rsid w:val="00444BE1"/>
    <w:pPr>
      <w:framePr w:hSpace="0" w:wrap="around" w:vAnchor="page" w:hAnchor="text" w:xAlign="left" w:y="1"/>
      <w:widowControl w:val="0"/>
      <w:numPr>
        <w:numId w:val="3"/>
      </w:numPr>
      <w:contextualSpacing w:val="0"/>
      <w:jc w:val="center"/>
    </w:pPr>
    <w:rPr>
      <w:rFonts w:cs="Arial"/>
      <w:sz w:val="16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968"/>
  </w:style>
  <w:style w:type="paragraph" w:styleId="Stopka">
    <w:name w:val="footer"/>
    <w:basedOn w:val="Normalny"/>
    <w:link w:val="StopkaZnak"/>
    <w:uiPriority w:val="99"/>
    <w:unhideWhenUsed/>
    <w:rsid w:val="00FB4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968"/>
  </w:style>
  <w:style w:type="table" w:styleId="Tabela-Siatka">
    <w:name w:val="Table Grid"/>
    <w:basedOn w:val="Standardowy"/>
    <w:uiPriority w:val="39"/>
    <w:rsid w:val="00B6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B2A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4BD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9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2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40611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B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01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kanon.w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g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non.waw.pl/aktualnosc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B3A0-B4B2-452F-9786-4200D426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Dejnakowska</dc:creator>
  <cp:keywords/>
  <dc:description/>
  <cp:lastModifiedBy>Biuro ZGL</cp:lastModifiedBy>
  <cp:revision>7</cp:revision>
  <cp:lastPrinted>2023-07-19T10:45:00Z</cp:lastPrinted>
  <dcterms:created xsi:type="dcterms:W3CDTF">2024-02-07T09:00:00Z</dcterms:created>
  <dcterms:modified xsi:type="dcterms:W3CDTF">2024-02-07T12:35:00Z</dcterms:modified>
</cp:coreProperties>
</file>