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83225" w14:textId="77777777" w:rsidR="00F92A72" w:rsidRPr="00F92A72" w:rsidRDefault="00F92A72" w:rsidP="00F92A72">
      <w:pPr>
        <w:tabs>
          <w:tab w:val="left" w:pos="900"/>
        </w:tabs>
        <w:spacing w:after="0"/>
        <w:rPr>
          <w:rFonts w:asciiTheme="minorHAnsi" w:hAnsiTheme="minorHAnsi" w:cstheme="minorHAnsi"/>
          <w:bCs/>
          <w:iCs/>
          <w:sz w:val="24"/>
          <w:szCs w:val="24"/>
        </w:rPr>
      </w:pPr>
      <w:r w:rsidRPr="00F92A72">
        <w:rPr>
          <w:rFonts w:asciiTheme="minorHAnsi" w:hAnsiTheme="minorHAnsi" w:cstheme="minorHAnsi"/>
          <w:bCs/>
          <w:iCs/>
          <w:sz w:val="24"/>
          <w:szCs w:val="24"/>
        </w:rPr>
        <w:t xml:space="preserve">Załącznik nr 2 </w:t>
      </w:r>
      <w:r w:rsidRPr="00F92A72">
        <w:rPr>
          <w:rFonts w:asciiTheme="minorHAnsi" w:hAnsiTheme="minorHAnsi" w:cstheme="minorHAnsi"/>
          <w:bCs/>
          <w:iCs/>
          <w:sz w:val="24"/>
          <w:szCs w:val="24"/>
        </w:rPr>
        <w:br/>
        <w:t>do Równościowego regulaminu rekrutacji i udziału w projekcie</w:t>
      </w:r>
      <w:r w:rsidRPr="00F92A72">
        <w:rPr>
          <w:rFonts w:asciiTheme="minorHAnsi" w:hAnsiTheme="minorHAnsi" w:cstheme="minorHAnsi"/>
          <w:bCs/>
          <w:iCs/>
          <w:sz w:val="24"/>
          <w:szCs w:val="24"/>
        </w:rPr>
        <w:br/>
      </w:r>
    </w:p>
    <w:p w14:paraId="13389880" w14:textId="77777777" w:rsidR="00F92A72" w:rsidRPr="00F92A72" w:rsidRDefault="00F92A72" w:rsidP="00F92A72">
      <w:pPr>
        <w:keepNext/>
        <w:keepLines/>
        <w:spacing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 w:rsidRPr="00F92A72"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  <w:t>UMOWA</w:t>
      </w:r>
      <w:r w:rsidRPr="00F92A72"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  <w:br/>
      </w:r>
    </w:p>
    <w:p w14:paraId="7D3F1EEB" w14:textId="64F98829" w:rsidR="00F92A72" w:rsidRPr="00F92A72" w:rsidRDefault="00F92A72" w:rsidP="00F92A7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 w:rsidRPr="00F92A72">
        <w:rPr>
          <w:rFonts w:asciiTheme="minorHAnsi" w:hAnsiTheme="minorHAnsi" w:cstheme="minorHAnsi"/>
          <w:bCs/>
          <w:sz w:val="24"/>
          <w:szCs w:val="24"/>
        </w:rPr>
        <w:t xml:space="preserve">w sprawie uczestnictwa Jednostki Samorządu Terytorialnego w projekcie pt. </w:t>
      </w:r>
      <w:r w:rsidRPr="00F92A72">
        <w:rPr>
          <w:rFonts w:asciiTheme="minorHAnsi" w:hAnsiTheme="minorHAnsi" w:cstheme="minorHAnsi"/>
          <w:bCs/>
          <w:iCs/>
          <w:sz w:val="24"/>
          <w:szCs w:val="24"/>
        </w:rPr>
        <w:t>„</w:t>
      </w:r>
      <w:r w:rsidR="00E37C9A">
        <w:rPr>
          <w:rFonts w:asciiTheme="minorHAnsi" w:hAnsiTheme="minorHAnsi" w:cstheme="minorHAnsi"/>
          <w:bCs/>
          <w:iCs/>
          <w:sz w:val="24"/>
          <w:szCs w:val="24"/>
        </w:rPr>
        <w:t>Lubelskie</w:t>
      </w:r>
      <w:r w:rsidRPr="00F92A72">
        <w:rPr>
          <w:rFonts w:asciiTheme="minorHAnsi" w:hAnsiTheme="minorHAnsi" w:cstheme="minorHAnsi"/>
          <w:bCs/>
          <w:iCs/>
          <w:sz w:val="24"/>
          <w:szCs w:val="24"/>
        </w:rPr>
        <w:t xml:space="preserve"> samorządy bez barier dostępne dla wszystkich”</w:t>
      </w:r>
      <w:r w:rsidRPr="00F92A72">
        <w:rPr>
          <w:rFonts w:asciiTheme="minorHAnsi" w:hAnsiTheme="minorHAnsi" w:cstheme="minorHAnsi"/>
          <w:bCs/>
          <w:sz w:val="24"/>
          <w:szCs w:val="24"/>
        </w:rPr>
        <w:t xml:space="preserve"> w ramach Programu Operacyjnego Wiedza Edukacja Rozwój na lata 2014-2020 - </w:t>
      </w:r>
      <w:r w:rsidRPr="00F92A72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Priorytet II „Efektywne polityki publiczne na rynku pracy, gospodarki i edukacji”; Działanie 2.18 „Wysokiej jakości usługi administracyjne”, </w:t>
      </w:r>
      <w:r w:rsidRPr="00F92A72">
        <w:rPr>
          <w:rFonts w:asciiTheme="minorHAnsi" w:hAnsiTheme="minorHAnsi" w:cstheme="minorHAnsi"/>
          <w:bCs/>
          <w:sz w:val="24"/>
          <w:szCs w:val="24"/>
        </w:rPr>
        <w:t xml:space="preserve">współfinansowanego z Europejskiego Funduszu Społecznego, zwana dalej „umową” </w:t>
      </w:r>
    </w:p>
    <w:p w14:paraId="799214F4" w14:textId="77777777" w:rsidR="00F92A72" w:rsidRPr="00F92A72" w:rsidRDefault="00F92A72" w:rsidP="00F92A7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br/>
        <w:t>zawarta w Poznaniu, dnia ………………………….. r. po</w:t>
      </w:r>
      <w:r w:rsidRPr="00F92A72">
        <w:rPr>
          <w:rFonts w:asciiTheme="minorHAnsi" w:hAnsiTheme="minorHAnsi" w:cstheme="minorHAnsi"/>
          <w:bCs/>
          <w:sz w:val="24"/>
          <w:szCs w:val="24"/>
        </w:rPr>
        <w:t>między:</w:t>
      </w:r>
    </w:p>
    <w:p w14:paraId="743AD0F2" w14:textId="77777777" w:rsidR="00F92A72" w:rsidRPr="00F92A72" w:rsidRDefault="00F92A72" w:rsidP="00F92A7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b/>
          <w:sz w:val="24"/>
          <w:szCs w:val="24"/>
        </w:rPr>
        <w:t>Euro Innowacje sp. z o.o.</w:t>
      </w:r>
      <w:r w:rsidRPr="00F92A72">
        <w:rPr>
          <w:rFonts w:asciiTheme="minorHAnsi" w:hAnsiTheme="minorHAnsi" w:cstheme="minorHAnsi"/>
          <w:sz w:val="24"/>
          <w:szCs w:val="24"/>
        </w:rPr>
        <w:t xml:space="preserve">, z siedzibą: ul. </w:t>
      </w:r>
      <w:proofErr w:type="spellStart"/>
      <w:r w:rsidRPr="00F92A72">
        <w:rPr>
          <w:rFonts w:asciiTheme="minorHAnsi" w:hAnsiTheme="minorHAnsi" w:cstheme="minorHAnsi"/>
          <w:sz w:val="24"/>
          <w:szCs w:val="24"/>
        </w:rPr>
        <w:t>Garbary</w:t>
      </w:r>
      <w:proofErr w:type="spellEnd"/>
      <w:r w:rsidRPr="00F92A72">
        <w:rPr>
          <w:rFonts w:asciiTheme="minorHAnsi" w:hAnsiTheme="minorHAnsi" w:cstheme="minorHAnsi"/>
          <w:sz w:val="24"/>
          <w:szCs w:val="24"/>
        </w:rPr>
        <w:t xml:space="preserve"> 100/11, 61-757 Poznań, wpisaną do rejestru przedsiębiorców prowadzonego przez Sąd Rejonowy w Poznaniu, VIII Wydział Gospodarczy Krajowego Rejestru Sądowego pod numerem KRS 0000424232 kapitał zakładowy: 100.000,00 PLN, NIP: 7831689551, REGON: 302143579</w:t>
      </w:r>
    </w:p>
    <w:p w14:paraId="0F6EBAF2" w14:textId="77777777" w:rsidR="00F92A72" w:rsidRPr="00F92A72" w:rsidRDefault="00F92A72" w:rsidP="00F92A72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F92A72">
        <w:rPr>
          <w:rFonts w:asciiTheme="minorHAnsi" w:hAnsiTheme="minorHAnsi" w:cstheme="minorHAnsi"/>
          <w:b/>
          <w:sz w:val="24"/>
          <w:szCs w:val="24"/>
        </w:rPr>
        <w:t>reprezentowaną przez: Marcina Króla – Prezesa Zarządu</w:t>
      </w:r>
    </w:p>
    <w:p w14:paraId="2606801A" w14:textId="77777777" w:rsidR="00F92A72" w:rsidRPr="00F92A72" w:rsidRDefault="00F92A72" w:rsidP="00F92A72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A72">
        <w:rPr>
          <w:rFonts w:asciiTheme="minorHAnsi" w:hAnsiTheme="minorHAnsi" w:cstheme="minorHAnsi"/>
          <w:color w:val="000000" w:themeColor="text1"/>
          <w:sz w:val="24"/>
          <w:szCs w:val="24"/>
        </w:rPr>
        <w:t>zwaną dalej Beneficjentem</w:t>
      </w:r>
    </w:p>
    <w:p w14:paraId="626D2309" w14:textId="77777777" w:rsidR="00F92A72" w:rsidRPr="00F92A72" w:rsidRDefault="00F92A72" w:rsidP="00F92A72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FE5F5F3" w14:textId="77777777" w:rsidR="00F92A72" w:rsidRPr="00F92A72" w:rsidRDefault="00F92A72" w:rsidP="00F92A72">
      <w:pPr>
        <w:spacing w:after="10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A72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</w:p>
    <w:p w14:paraId="0419316A" w14:textId="77777777" w:rsidR="00F92A72" w:rsidRPr="00F92A72" w:rsidRDefault="00F92A72" w:rsidP="00F92A72">
      <w:pPr>
        <w:spacing w:after="10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2A72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55896395" w14:textId="77777777" w:rsidR="00F92A72" w:rsidRPr="00F92A72" w:rsidRDefault="00F92A72" w:rsidP="00F92A72">
      <w:pPr>
        <w:spacing w:after="100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F92A7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(nazwa jednostki samorządu terytorialnego)</w:t>
      </w:r>
    </w:p>
    <w:p w14:paraId="12BE2E30" w14:textId="77777777" w:rsidR="00F92A72" w:rsidRPr="00F92A72" w:rsidRDefault="00F92A72" w:rsidP="00F92A72">
      <w:pPr>
        <w:spacing w:after="10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4FE9FDC" w14:textId="77777777" w:rsidR="00F92A72" w:rsidRPr="00F92A72" w:rsidRDefault="00F92A72" w:rsidP="00F92A72">
      <w:pPr>
        <w:autoSpaceDE w:val="0"/>
        <w:autoSpaceDN w:val="0"/>
        <w:adjustRightInd w:val="0"/>
        <w:spacing w:after="100"/>
        <w:rPr>
          <w:rFonts w:asciiTheme="minorHAnsi" w:hAnsiTheme="minorHAnsi" w:cstheme="minorHAnsi"/>
          <w:color w:val="000000"/>
          <w:sz w:val="24"/>
          <w:szCs w:val="24"/>
        </w:rPr>
      </w:pPr>
      <w:r w:rsidRPr="00F92A72">
        <w:rPr>
          <w:rFonts w:asciiTheme="minorHAnsi" w:hAnsiTheme="minorHAnsi" w:cstheme="minorHAnsi"/>
          <w:color w:val="000000"/>
          <w:sz w:val="24"/>
          <w:szCs w:val="24"/>
        </w:rPr>
        <w:t xml:space="preserve">z siedzibą w ........................................................., ul. ……........................……………………….………......, NIP …………...............................................……..., REGON ................................................................., </w:t>
      </w:r>
    </w:p>
    <w:p w14:paraId="57478C25" w14:textId="77777777" w:rsidR="00F92A72" w:rsidRPr="00F92A72" w:rsidRDefault="00F92A72" w:rsidP="00F92A72">
      <w:pPr>
        <w:autoSpaceDE w:val="0"/>
        <w:autoSpaceDN w:val="0"/>
        <w:adjustRightInd w:val="0"/>
        <w:spacing w:after="100"/>
        <w:rPr>
          <w:rFonts w:asciiTheme="minorHAnsi" w:hAnsiTheme="minorHAnsi" w:cstheme="minorHAnsi"/>
          <w:color w:val="000000"/>
          <w:sz w:val="24"/>
          <w:szCs w:val="24"/>
        </w:rPr>
      </w:pPr>
      <w:r w:rsidRPr="00F92A72">
        <w:rPr>
          <w:rFonts w:asciiTheme="minorHAnsi" w:hAnsiTheme="minorHAnsi" w:cstheme="minorHAnsi"/>
          <w:color w:val="000000"/>
          <w:sz w:val="24"/>
          <w:szCs w:val="24"/>
        </w:rPr>
        <w:t xml:space="preserve">reprezentowaną przez: </w:t>
      </w:r>
    </w:p>
    <w:p w14:paraId="6ED83D62" w14:textId="77777777" w:rsidR="00F92A72" w:rsidRPr="00F92A72" w:rsidRDefault="00F92A72" w:rsidP="00F92A72">
      <w:pPr>
        <w:autoSpaceDE w:val="0"/>
        <w:autoSpaceDN w:val="0"/>
        <w:adjustRightInd w:val="0"/>
        <w:spacing w:after="100"/>
        <w:rPr>
          <w:rFonts w:asciiTheme="minorHAnsi" w:hAnsiTheme="minorHAnsi" w:cstheme="minorHAnsi"/>
          <w:color w:val="000000"/>
          <w:sz w:val="24"/>
          <w:szCs w:val="24"/>
        </w:rPr>
      </w:pPr>
      <w:r w:rsidRPr="00F92A72">
        <w:rPr>
          <w:rFonts w:asciiTheme="minorHAnsi" w:hAnsiTheme="minorHAnsi" w:cstheme="minorHAnsi"/>
          <w:color w:val="000000"/>
          <w:sz w:val="24"/>
          <w:szCs w:val="24"/>
        </w:rPr>
        <w:t xml:space="preserve">1……………………………………………………………………………………………………………………………………………….. </w:t>
      </w:r>
    </w:p>
    <w:p w14:paraId="78B7BF8D" w14:textId="77777777" w:rsidR="00F92A72" w:rsidRPr="00F92A72" w:rsidRDefault="00F92A72" w:rsidP="00F92A72">
      <w:pPr>
        <w:autoSpaceDE w:val="0"/>
        <w:autoSpaceDN w:val="0"/>
        <w:adjustRightInd w:val="0"/>
        <w:spacing w:after="100"/>
        <w:ind w:firstLine="708"/>
        <w:rPr>
          <w:rFonts w:asciiTheme="minorHAnsi" w:hAnsiTheme="minorHAnsi" w:cstheme="minorHAnsi"/>
          <w:color w:val="000000"/>
          <w:sz w:val="24"/>
          <w:szCs w:val="24"/>
        </w:rPr>
      </w:pPr>
      <w:r w:rsidRPr="00F92A7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(imię i nazwisko, pełniona funkcja) </w:t>
      </w:r>
    </w:p>
    <w:p w14:paraId="3C3C743E" w14:textId="77777777" w:rsidR="00F92A72" w:rsidRPr="00F92A72" w:rsidRDefault="00F92A72" w:rsidP="00F92A72">
      <w:pPr>
        <w:autoSpaceDE w:val="0"/>
        <w:autoSpaceDN w:val="0"/>
        <w:adjustRightInd w:val="0"/>
        <w:spacing w:after="10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443747" w14:textId="03BA46EA" w:rsidR="00F92A72" w:rsidRPr="00F92A72" w:rsidRDefault="00F92A72" w:rsidP="00F92A72">
      <w:pPr>
        <w:autoSpaceDE w:val="0"/>
        <w:autoSpaceDN w:val="0"/>
        <w:adjustRightInd w:val="0"/>
        <w:spacing w:after="100"/>
        <w:rPr>
          <w:rFonts w:asciiTheme="minorHAnsi" w:hAnsiTheme="minorHAnsi" w:cstheme="minorHAnsi"/>
          <w:color w:val="000000"/>
          <w:sz w:val="24"/>
          <w:szCs w:val="24"/>
        </w:rPr>
      </w:pPr>
      <w:r w:rsidRPr="00F92A72">
        <w:rPr>
          <w:rFonts w:asciiTheme="minorHAnsi" w:hAnsiTheme="minorHAnsi" w:cstheme="minorHAnsi"/>
          <w:color w:val="000000"/>
          <w:sz w:val="24"/>
          <w:szCs w:val="24"/>
        </w:rPr>
        <w:t>2 przy kontrasygnacie Skarbnika</w:t>
      </w:r>
      <w:r w:rsidR="0034345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43450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1"/>
      </w:r>
      <w:r w:rsidRPr="00F92A72">
        <w:rPr>
          <w:rFonts w:asciiTheme="minorHAnsi" w:hAnsiTheme="minorHAnsi" w:cstheme="minorHAnsi"/>
          <w:color w:val="000000"/>
          <w:sz w:val="24"/>
          <w:szCs w:val="24"/>
        </w:rPr>
        <w:t>: ………………………………………………………………………………………………………</w:t>
      </w:r>
    </w:p>
    <w:p w14:paraId="320986F2" w14:textId="77777777" w:rsidR="00F92A72" w:rsidRPr="00F92A72" w:rsidRDefault="00F92A72" w:rsidP="00F92A7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328AB7F9" w14:textId="77777777" w:rsidR="00F92A72" w:rsidRPr="00F92A72" w:rsidRDefault="00F92A72" w:rsidP="00F92A7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F92A72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zwaną dalej JST, </w:t>
      </w:r>
    </w:p>
    <w:p w14:paraId="0E9DD147" w14:textId="77777777" w:rsidR="00F92A72" w:rsidRPr="00F92A72" w:rsidRDefault="00F92A72" w:rsidP="00F92A7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F92A72">
        <w:rPr>
          <w:rFonts w:asciiTheme="minorHAnsi" w:hAnsiTheme="minorHAnsi" w:cstheme="minorHAnsi"/>
          <w:color w:val="000000"/>
          <w:sz w:val="24"/>
          <w:szCs w:val="24"/>
        </w:rPr>
        <w:t xml:space="preserve">zwanymi dalej „Stronami”, o następującej treści: </w:t>
      </w:r>
    </w:p>
    <w:p w14:paraId="577248D7" w14:textId="77777777" w:rsidR="00F92A72" w:rsidRPr="00F92A72" w:rsidRDefault="00F92A72" w:rsidP="00F92A7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66134D9" w14:textId="24B70BC5" w:rsidR="00F92A72" w:rsidRPr="00F92A72" w:rsidRDefault="00F92A72" w:rsidP="00F92A72">
      <w:pPr>
        <w:shd w:val="clear" w:color="auto" w:fill="FFFFFF" w:themeFill="background1"/>
        <w:tabs>
          <w:tab w:val="left" w:pos="90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 xml:space="preserve">Strony zgodnie oświadczają, że w związku z zakwalifikowaniem JST (jednostki samorządu terytorialnego) do udziału w projekcie </w:t>
      </w:r>
      <w:r w:rsidRPr="00F92A72">
        <w:rPr>
          <w:rFonts w:asciiTheme="minorHAnsi" w:hAnsiTheme="minorHAnsi" w:cstheme="minorHAnsi"/>
          <w:bCs/>
          <w:iCs/>
          <w:sz w:val="24"/>
          <w:szCs w:val="24"/>
        </w:rPr>
        <w:t>„</w:t>
      </w:r>
      <w:r w:rsidR="00E37C9A">
        <w:rPr>
          <w:rFonts w:asciiTheme="minorHAnsi" w:hAnsiTheme="minorHAnsi" w:cstheme="minorHAnsi"/>
          <w:bCs/>
          <w:iCs/>
          <w:sz w:val="24"/>
          <w:szCs w:val="24"/>
        </w:rPr>
        <w:t>Lubelskie</w:t>
      </w:r>
      <w:r w:rsidRPr="00F92A72">
        <w:rPr>
          <w:rFonts w:asciiTheme="minorHAnsi" w:hAnsiTheme="minorHAnsi" w:cstheme="minorHAnsi"/>
          <w:bCs/>
          <w:iCs/>
          <w:sz w:val="24"/>
          <w:szCs w:val="24"/>
        </w:rPr>
        <w:t xml:space="preserve"> samorządy bez barier dostępne dla wszystkich”</w:t>
      </w:r>
      <w:r w:rsidRPr="00F92A72">
        <w:rPr>
          <w:rFonts w:asciiTheme="minorHAnsi" w:hAnsiTheme="minorHAnsi" w:cstheme="minorHAnsi"/>
          <w:sz w:val="24"/>
          <w:szCs w:val="24"/>
        </w:rPr>
        <w:t xml:space="preserve"> zawierają umowę, której przedmiotem jest określenie zasad udziału JST w powyższym projekcie realizowanym na podstawie umowy o dofinansowanie Projektu w ramach Programu Operacyjnego Wiedza Edukacja Rozwój 2014 – 2020</w:t>
      </w:r>
      <w:r w:rsidR="00E37C9A">
        <w:rPr>
          <w:rFonts w:asciiTheme="minorHAnsi" w:hAnsiTheme="minorHAnsi" w:cstheme="minorHAnsi"/>
          <w:sz w:val="24"/>
          <w:szCs w:val="24"/>
        </w:rPr>
        <w:t xml:space="preserve"> o numerze POWR.02.18.00-00-0112</w:t>
      </w:r>
      <w:r w:rsidR="00DF7FE9">
        <w:rPr>
          <w:rFonts w:asciiTheme="minorHAnsi" w:hAnsiTheme="minorHAnsi" w:cstheme="minorHAnsi"/>
          <w:sz w:val="24"/>
          <w:szCs w:val="24"/>
        </w:rPr>
        <w:t xml:space="preserve">/20  </w:t>
      </w:r>
      <w:r w:rsidRPr="00F92A72">
        <w:rPr>
          <w:rFonts w:asciiTheme="minorHAnsi" w:hAnsiTheme="minorHAnsi" w:cstheme="minorHAnsi"/>
          <w:sz w:val="24"/>
          <w:szCs w:val="24"/>
        </w:rPr>
        <w:t xml:space="preserve">z dnia </w:t>
      </w:r>
      <w:r w:rsidR="00DF7FE9">
        <w:rPr>
          <w:rFonts w:asciiTheme="minorHAnsi" w:hAnsiTheme="minorHAnsi" w:cstheme="minorHAnsi"/>
          <w:sz w:val="24"/>
          <w:szCs w:val="24"/>
        </w:rPr>
        <w:t>3 marca 2021 r.</w:t>
      </w:r>
      <w:r w:rsidRPr="00F92A72">
        <w:rPr>
          <w:rFonts w:asciiTheme="minorHAnsi" w:hAnsiTheme="minorHAnsi" w:cstheme="minorHAnsi"/>
          <w:sz w:val="24"/>
          <w:szCs w:val="24"/>
        </w:rPr>
        <w:t xml:space="preserve"> oraz wzajemnych prawa i obowiązki Stron związanych z udziałem JST w projekcie.                     </w:t>
      </w:r>
      <w:r w:rsidRPr="00F92A72">
        <w:rPr>
          <w:rFonts w:asciiTheme="minorHAnsi" w:hAnsiTheme="minorHAnsi" w:cstheme="minorHAnsi"/>
          <w:sz w:val="24"/>
          <w:szCs w:val="24"/>
        </w:rPr>
        <w:tab/>
      </w:r>
      <w:r w:rsidRPr="00F92A72">
        <w:rPr>
          <w:rFonts w:asciiTheme="minorHAnsi" w:hAnsiTheme="minorHAnsi" w:cstheme="minorHAnsi"/>
          <w:sz w:val="24"/>
          <w:szCs w:val="24"/>
        </w:rPr>
        <w:tab/>
      </w:r>
      <w:r w:rsidRPr="00F92A72">
        <w:rPr>
          <w:rFonts w:asciiTheme="minorHAnsi" w:hAnsiTheme="minorHAnsi" w:cstheme="minorHAnsi"/>
          <w:sz w:val="24"/>
          <w:szCs w:val="24"/>
        </w:rPr>
        <w:tab/>
      </w:r>
    </w:p>
    <w:p w14:paraId="6A355361" w14:textId="77777777" w:rsidR="00F92A72" w:rsidRPr="00F92A72" w:rsidRDefault="00F92A72" w:rsidP="00F92A7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ACC9552" w14:textId="77777777" w:rsidR="00F92A72" w:rsidRPr="00F92A72" w:rsidRDefault="00F92A72" w:rsidP="00F92A72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</w:pPr>
      <w:r w:rsidRPr="00F92A72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>§1</w:t>
      </w:r>
    </w:p>
    <w:p w14:paraId="35891F8A" w14:textId="77777777" w:rsidR="00F92A72" w:rsidRPr="00F92A72" w:rsidRDefault="00F92A72" w:rsidP="00F92A7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F92A72">
        <w:rPr>
          <w:rFonts w:asciiTheme="minorHAnsi" w:hAnsiTheme="minorHAnsi" w:cstheme="minorHAnsi"/>
          <w:color w:val="000000"/>
          <w:sz w:val="24"/>
          <w:szCs w:val="24"/>
        </w:rPr>
        <w:t xml:space="preserve">JST oświadcza, że przyjmuje do wiadomości, iż: </w:t>
      </w:r>
    </w:p>
    <w:p w14:paraId="688BC62D" w14:textId="18805090" w:rsidR="00F92A72" w:rsidRPr="00F92A72" w:rsidRDefault="00F92A72" w:rsidP="00F92A72">
      <w:pPr>
        <w:numPr>
          <w:ilvl w:val="0"/>
          <w:numId w:val="7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27"/>
        <w:contextualSpacing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 xml:space="preserve">Na podstawie umowy o dofinansowanie </w:t>
      </w:r>
      <w:r w:rsidR="00E37C9A">
        <w:rPr>
          <w:rFonts w:asciiTheme="minorHAnsi" w:hAnsiTheme="minorHAnsi" w:cstheme="minorHAnsi"/>
          <w:sz w:val="24"/>
          <w:szCs w:val="24"/>
        </w:rPr>
        <w:t>Projektu nr POWR.02.18.00-0-0112</w:t>
      </w:r>
      <w:r w:rsidRPr="00F92A72">
        <w:rPr>
          <w:rFonts w:asciiTheme="minorHAnsi" w:hAnsiTheme="minorHAnsi" w:cstheme="minorHAnsi"/>
          <w:sz w:val="24"/>
          <w:szCs w:val="24"/>
        </w:rPr>
        <w:t xml:space="preserve">/20 zawartej pomiędzy Ministerstwem Spraw Wewnętrznych i Administracji  a </w:t>
      </w:r>
      <w:r w:rsidRPr="00F92A72">
        <w:rPr>
          <w:rFonts w:asciiTheme="minorHAnsi" w:hAnsiTheme="minorHAnsi" w:cstheme="minorHAnsi"/>
          <w:sz w:val="24"/>
          <w:szCs w:val="24"/>
          <w:lang w:eastAsia="pl-PL"/>
        </w:rPr>
        <w:t xml:space="preserve">Euro Innowacje </w:t>
      </w:r>
      <w:r w:rsidRPr="00F92A72">
        <w:rPr>
          <w:rFonts w:asciiTheme="minorHAnsi" w:hAnsiTheme="minorHAnsi" w:cstheme="minorHAnsi"/>
          <w:sz w:val="24"/>
          <w:szCs w:val="24"/>
          <w:lang w:eastAsia="pl-PL"/>
        </w:rPr>
        <w:br/>
        <w:t>sp. z o.o.</w:t>
      </w:r>
      <w:r w:rsidRPr="00F92A72">
        <w:rPr>
          <w:rFonts w:asciiTheme="minorHAnsi" w:hAnsiTheme="minorHAnsi" w:cstheme="minorHAnsi"/>
          <w:sz w:val="24"/>
          <w:szCs w:val="24"/>
        </w:rPr>
        <w:t xml:space="preserve"> z siedzibą przy ul. </w:t>
      </w:r>
      <w:proofErr w:type="spellStart"/>
      <w:r w:rsidRPr="00F92A72">
        <w:rPr>
          <w:rFonts w:asciiTheme="minorHAnsi" w:hAnsiTheme="minorHAnsi" w:cstheme="minorHAnsi"/>
          <w:sz w:val="24"/>
          <w:szCs w:val="24"/>
        </w:rPr>
        <w:t>Garbary</w:t>
      </w:r>
      <w:proofErr w:type="spellEnd"/>
      <w:r w:rsidRPr="00F92A72">
        <w:rPr>
          <w:rFonts w:asciiTheme="minorHAnsi" w:hAnsiTheme="minorHAnsi" w:cstheme="minorHAnsi"/>
          <w:sz w:val="24"/>
          <w:szCs w:val="24"/>
        </w:rPr>
        <w:t xml:space="preserve"> 100/11, 61-757 dnia </w:t>
      </w:r>
      <w:r w:rsidR="00DF7FE9">
        <w:rPr>
          <w:rFonts w:asciiTheme="minorHAnsi" w:hAnsiTheme="minorHAnsi" w:cstheme="minorHAnsi"/>
          <w:sz w:val="24"/>
          <w:szCs w:val="24"/>
        </w:rPr>
        <w:t>3 marca 2021 r.</w:t>
      </w:r>
      <w:r w:rsidRPr="00F92A72">
        <w:rPr>
          <w:rFonts w:asciiTheme="minorHAnsi" w:hAnsiTheme="minorHAnsi" w:cstheme="minorHAnsi"/>
          <w:sz w:val="24"/>
          <w:szCs w:val="24"/>
        </w:rPr>
        <w:t xml:space="preserve"> realizowany jest Projekt pn. </w:t>
      </w:r>
      <w:r w:rsidRPr="00F92A72">
        <w:rPr>
          <w:rFonts w:asciiTheme="minorHAnsi" w:hAnsiTheme="minorHAnsi" w:cstheme="minorHAnsi"/>
          <w:iCs/>
          <w:sz w:val="24"/>
          <w:szCs w:val="24"/>
        </w:rPr>
        <w:t>„</w:t>
      </w:r>
      <w:r w:rsidR="00E37C9A">
        <w:rPr>
          <w:rFonts w:asciiTheme="minorHAnsi" w:hAnsiTheme="minorHAnsi" w:cstheme="minorHAnsi"/>
          <w:bCs/>
          <w:iCs/>
          <w:sz w:val="24"/>
          <w:szCs w:val="24"/>
        </w:rPr>
        <w:t>Lubelskie</w:t>
      </w:r>
      <w:r w:rsidRPr="00F92A72">
        <w:rPr>
          <w:rFonts w:asciiTheme="minorHAnsi" w:hAnsiTheme="minorHAnsi" w:cstheme="minorHAnsi"/>
          <w:bCs/>
          <w:iCs/>
          <w:sz w:val="24"/>
          <w:szCs w:val="24"/>
        </w:rPr>
        <w:t xml:space="preserve"> samorządy bez barier dostępne dla wszystkich</w:t>
      </w:r>
      <w:r w:rsidRPr="00F92A72">
        <w:rPr>
          <w:rFonts w:asciiTheme="minorHAnsi" w:hAnsiTheme="minorHAnsi" w:cstheme="minorHAnsi"/>
          <w:iCs/>
          <w:sz w:val="24"/>
          <w:szCs w:val="24"/>
        </w:rPr>
        <w:t>”</w:t>
      </w:r>
      <w:r w:rsidRPr="00F92A72">
        <w:rPr>
          <w:rFonts w:asciiTheme="minorHAnsi" w:hAnsiTheme="minorHAnsi" w:cstheme="minorHAnsi"/>
          <w:sz w:val="24"/>
          <w:szCs w:val="24"/>
        </w:rPr>
        <w:t xml:space="preserve"> współfinansowany przez Unię Europejską ze środków Europejskiego Funduszu Społecznego w ramach Programu Operacyjnego Wiedza Edukacja Rozwój na lata </w:t>
      </w:r>
      <w:r w:rsidRPr="00F92A72">
        <w:rPr>
          <w:rFonts w:asciiTheme="minorHAnsi" w:hAnsiTheme="minorHAnsi" w:cstheme="minorHAnsi"/>
          <w:sz w:val="24"/>
          <w:szCs w:val="24"/>
        </w:rPr>
        <w:br/>
        <w:t xml:space="preserve">2014-2020 - Priorytet II „Efektywne polityki publiczne na rynku pracy, gospodarki </w:t>
      </w:r>
      <w:r w:rsidRPr="00F92A72">
        <w:rPr>
          <w:rFonts w:asciiTheme="minorHAnsi" w:hAnsiTheme="minorHAnsi" w:cstheme="minorHAnsi"/>
          <w:sz w:val="24"/>
          <w:szCs w:val="24"/>
        </w:rPr>
        <w:br/>
        <w:t xml:space="preserve">i edukacji”; Działanie 2.18 „Wysokiej jakości usługi administracyjne”, zwany dalej Projektem. </w:t>
      </w:r>
    </w:p>
    <w:p w14:paraId="553E8C68" w14:textId="60448922" w:rsidR="00F92A72" w:rsidRPr="00F92A72" w:rsidRDefault="00F92A72" w:rsidP="00F92A72">
      <w:pPr>
        <w:numPr>
          <w:ilvl w:val="0"/>
          <w:numId w:val="7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27"/>
        <w:contextualSpacing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 xml:space="preserve">Projekt adresowany jest do jednostek samorządu terytorialnego z województwa </w:t>
      </w:r>
      <w:r w:rsidR="00E37C9A">
        <w:rPr>
          <w:rFonts w:asciiTheme="minorHAnsi" w:hAnsiTheme="minorHAnsi" w:cstheme="minorHAnsi"/>
          <w:sz w:val="24"/>
          <w:szCs w:val="24"/>
        </w:rPr>
        <w:t>lubelskiego</w:t>
      </w:r>
      <w:r w:rsidRPr="00F92A7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B9D4660" w14:textId="77777777" w:rsidR="00F92A72" w:rsidRPr="00F92A72" w:rsidRDefault="00F92A72" w:rsidP="00F92A72">
      <w:pPr>
        <w:numPr>
          <w:ilvl w:val="0"/>
          <w:numId w:val="7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27"/>
        <w:contextualSpacing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 xml:space="preserve">Warunki uczestnictwa JST w Projekcie określa Równościowy regulamin rekrutacji </w:t>
      </w:r>
      <w:r w:rsidRPr="00F92A72">
        <w:rPr>
          <w:rFonts w:asciiTheme="minorHAnsi" w:hAnsiTheme="minorHAnsi" w:cstheme="minorHAnsi"/>
          <w:sz w:val="24"/>
          <w:szCs w:val="24"/>
        </w:rPr>
        <w:br/>
        <w:t xml:space="preserve">i udziału w projekcie zwany dalej Regulaminem. </w:t>
      </w:r>
    </w:p>
    <w:p w14:paraId="3BA1AD7D" w14:textId="013D32B0" w:rsidR="00F92A72" w:rsidRPr="00F92A72" w:rsidRDefault="00F92A72" w:rsidP="00F92A72">
      <w:pPr>
        <w:numPr>
          <w:ilvl w:val="0"/>
          <w:numId w:val="7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27"/>
        <w:contextualSpacing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 xml:space="preserve">Projekt realizowany jest przez Euro Innowacje sp. z o.o. będącego Beneficjentem Projektu oraz </w:t>
      </w:r>
      <w:r w:rsidR="00E37C9A">
        <w:rPr>
          <w:rFonts w:asciiTheme="minorHAnsi" w:hAnsiTheme="minorHAnsi" w:cstheme="minorHAnsi"/>
          <w:sz w:val="24"/>
          <w:szCs w:val="24"/>
        </w:rPr>
        <w:t>Związek Gmin Lubelszczyzny</w:t>
      </w:r>
      <w:r w:rsidRPr="00F92A72">
        <w:rPr>
          <w:rFonts w:asciiTheme="minorHAnsi" w:hAnsiTheme="minorHAnsi" w:cstheme="minorHAnsi"/>
          <w:sz w:val="24"/>
          <w:szCs w:val="24"/>
        </w:rPr>
        <w:t xml:space="preserve">, będące Partnerem Projektu. </w:t>
      </w:r>
    </w:p>
    <w:p w14:paraId="44895B5E" w14:textId="77777777" w:rsidR="00F92A72" w:rsidRPr="00F92A72" w:rsidRDefault="00F92A72" w:rsidP="00F92A72">
      <w:pPr>
        <w:numPr>
          <w:ilvl w:val="0"/>
          <w:numId w:val="7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27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F92A72">
        <w:rPr>
          <w:rFonts w:asciiTheme="minorHAnsi" w:hAnsiTheme="minorHAnsi" w:cstheme="minorHAnsi"/>
          <w:b/>
          <w:sz w:val="24"/>
          <w:szCs w:val="24"/>
        </w:rPr>
        <w:t xml:space="preserve">JST oświadcza, że nie otrzymała wsparcia  w ramach projektu </w:t>
      </w:r>
      <w:r w:rsidRPr="00F92A72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pozakonkursowego </w:t>
      </w:r>
      <w:r w:rsidRPr="00F92A72">
        <w:rPr>
          <w:rFonts w:asciiTheme="minorHAnsi" w:hAnsiTheme="minorHAnsi" w:cstheme="minorHAnsi"/>
          <w:b/>
          <w:sz w:val="24"/>
          <w:szCs w:val="24"/>
          <w:lang w:eastAsia="pl-PL"/>
        </w:rPr>
        <w:br/>
        <w:t>pn. „</w:t>
      </w:r>
      <w:r w:rsidRPr="00F92A72">
        <w:rPr>
          <w:rFonts w:asciiTheme="minorHAnsi" w:hAnsiTheme="minorHAnsi" w:cstheme="minorHAnsi"/>
          <w:b/>
          <w:iCs/>
          <w:sz w:val="24"/>
          <w:szCs w:val="24"/>
          <w:lang w:eastAsia="pl-PL"/>
        </w:rPr>
        <w:t xml:space="preserve">Samorząd bez barier” nr POWR.02.18.00-00-0001/20 oraz nie bierze i nie będzie brała udziału </w:t>
      </w:r>
      <w:r w:rsidRPr="00F92A72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w innym projekcie dofinansowanym w ramach konkursu nr POWR.02.18.00-IP.01-00-001/20 pn. „Dostępny  samorząd”. </w:t>
      </w:r>
      <w:r w:rsidRPr="00F92A72">
        <w:rPr>
          <w:rFonts w:asciiTheme="minorHAnsi" w:hAnsiTheme="minorHAnsi" w:cstheme="minorHAnsi"/>
          <w:b/>
          <w:sz w:val="24"/>
          <w:szCs w:val="24"/>
          <w:lang w:eastAsia="pl-PL"/>
        </w:rPr>
        <w:br/>
      </w:r>
    </w:p>
    <w:p w14:paraId="6482FF83" w14:textId="77777777" w:rsidR="00F92A72" w:rsidRPr="00F92A72" w:rsidRDefault="00F92A72" w:rsidP="00F92A72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</w:pPr>
      <w:r w:rsidRPr="00F92A72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>§2</w:t>
      </w:r>
    </w:p>
    <w:p w14:paraId="109120AE" w14:textId="72C014F8" w:rsidR="00F92A72" w:rsidRPr="00F92A72" w:rsidRDefault="00F92A72" w:rsidP="00F92A72">
      <w:pPr>
        <w:numPr>
          <w:ilvl w:val="0"/>
          <w:numId w:val="8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27"/>
        <w:contextualSpacing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>Celem Projektu jest: podn</w:t>
      </w:r>
      <w:r w:rsidR="00E37C9A">
        <w:rPr>
          <w:rFonts w:asciiTheme="minorHAnsi" w:hAnsiTheme="minorHAnsi" w:cstheme="minorHAnsi"/>
          <w:sz w:val="24"/>
          <w:szCs w:val="24"/>
        </w:rPr>
        <w:t>iesienie poziomu przygotowania 2</w:t>
      </w:r>
      <w:r w:rsidRPr="00F92A72">
        <w:rPr>
          <w:rFonts w:asciiTheme="minorHAnsi" w:hAnsiTheme="minorHAnsi" w:cstheme="minorHAnsi"/>
          <w:sz w:val="24"/>
          <w:szCs w:val="24"/>
        </w:rPr>
        <w:t xml:space="preserve">0 JST z województwa </w:t>
      </w:r>
      <w:r w:rsidR="00E37C9A">
        <w:rPr>
          <w:rFonts w:asciiTheme="minorHAnsi" w:hAnsiTheme="minorHAnsi" w:cstheme="minorHAnsi"/>
          <w:sz w:val="24"/>
          <w:szCs w:val="24"/>
        </w:rPr>
        <w:t>lubelskiego</w:t>
      </w:r>
      <w:r w:rsidRPr="00F92A72">
        <w:rPr>
          <w:rFonts w:asciiTheme="minorHAnsi" w:hAnsiTheme="minorHAnsi" w:cstheme="minorHAnsi"/>
          <w:sz w:val="24"/>
          <w:szCs w:val="24"/>
        </w:rPr>
        <w:t xml:space="preserve"> do zapewnienia dostępności urzędów administracji publicznej dla osób </w:t>
      </w:r>
      <w:r w:rsidRPr="00F92A72">
        <w:rPr>
          <w:rFonts w:asciiTheme="minorHAnsi" w:hAnsiTheme="minorHAnsi" w:cstheme="minorHAnsi"/>
          <w:sz w:val="24"/>
          <w:szCs w:val="24"/>
        </w:rPr>
        <w:br/>
        <w:t>z niepełnosprawnościami poprzez wdrożenie wniosków i rekomendacji dotyczących dostosowania procedur obsługi klient</w:t>
      </w:r>
      <w:r w:rsidR="00E37C9A">
        <w:rPr>
          <w:rFonts w:asciiTheme="minorHAnsi" w:hAnsiTheme="minorHAnsi" w:cstheme="minorHAnsi"/>
          <w:sz w:val="24"/>
          <w:szCs w:val="24"/>
        </w:rPr>
        <w:t xml:space="preserve">a ze szczególnymi potrzebami w 20 lubelskich </w:t>
      </w:r>
      <w:r w:rsidRPr="00F92A72">
        <w:rPr>
          <w:rFonts w:asciiTheme="minorHAnsi" w:hAnsiTheme="minorHAnsi" w:cstheme="minorHAnsi"/>
          <w:sz w:val="24"/>
          <w:szCs w:val="24"/>
        </w:rPr>
        <w:lastRenderedPageBreak/>
        <w:t xml:space="preserve">samorządach, a także podniesienie kompetencji ich pracowników samorządowych </w:t>
      </w:r>
      <w:r w:rsidRPr="00F92A72">
        <w:rPr>
          <w:rFonts w:asciiTheme="minorHAnsi" w:hAnsiTheme="minorHAnsi" w:cstheme="minorHAnsi"/>
          <w:sz w:val="24"/>
          <w:szCs w:val="24"/>
        </w:rPr>
        <w:br/>
      </w:r>
      <w:r w:rsidR="00E37C9A">
        <w:rPr>
          <w:rFonts w:asciiTheme="minorHAnsi" w:hAnsiTheme="minorHAnsi" w:cstheme="minorHAnsi"/>
          <w:sz w:val="24"/>
          <w:szCs w:val="24"/>
        </w:rPr>
        <w:t>w ramach szkoleń 4</w:t>
      </w:r>
      <w:r w:rsidRPr="00F92A72">
        <w:rPr>
          <w:rFonts w:asciiTheme="minorHAnsi" w:hAnsiTheme="minorHAnsi" w:cstheme="minorHAnsi"/>
          <w:sz w:val="24"/>
          <w:szCs w:val="24"/>
        </w:rPr>
        <w:t xml:space="preserve">0 osób z zakresu stosowania rozwiązań ułatwiających zatrudnianie </w:t>
      </w:r>
      <w:r w:rsidR="00E37C9A">
        <w:rPr>
          <w:rFonts w:asciiTheme="minorHAnsi" w:hAnsiTheme="minorHAnsi" w:cstheme="minorHAnsi"/>
          <w:sz w:val="24"/>
          <w:szCs w:val="24"/>
        </w:rPr>
        <w:t>osób z niepełnosprawnościami i 4</w:t>
      </w:r>
      <w:r w:rsidRPr="00F92A72">
        <w:rPr>
          <w:rFonts w:asciiTheme="minorHAnsi" w:hAnsiTheme="minorHAnsi" w:cstheme="minorHAnsi"/>
          <w:sz w:val="24"/>
          <w:szCs w:val="24"/>
        </w:rPr>
        <w:t xml:space="preserve">0 koordynatorów dostępności do </w:t>
      </w:r>
      <w:r w:rsidR="00E37C9A">
        <w:rPr>
          <w:rFonts w:asciiTheme="minorHAnsi" w:hAnsiTheme="minorHAnsi" w:cstheme="minorHAnsi"/>
          <w:sz w:val="24"/>
          <w:szCs w:val="24"/>
        </w:rPr>
        <w:t>31 października 2021</w:t>
      </w:r>
      <w:r w:rsidRPr="00F92A72">
        <w:rPr>
          <w:rFonts w:asciiTheme="minorHAnsi" w:hAnsiTheme="minorHAnsi" w:cstheme="minorHAnsi"/>
          <w:sz w:val="24"/>
          <w:szCs w:val="24"/>
        </w:rPr>
        <w:t xml:space="preserve">r. </w:t>
      </w:r>
    </w:p>
    <w:p w14:paraId="2A9F6FC1" w14:textId="77777777" w:rsidR="00F92A72" w:rsidRPr="00F92A72" w:rsidRDefault="00F92A72" w:rsidP="00F92A72">
      <w:pPr>
        <w:numPr>
          <w:ilvl w:val="0"/>
          <w:numId w:val="8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27"/>
        <w:contextualSpacing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 xml:space="preserve">Projekt obejmuje udział JST w następujących działaniach: </w:t>
      </w:r>
    </w:p>
    <w:p w14:paraId="418F0FF6" w14:textId="00B949E9" w:rsidR="00F92A72" w:rsidRPr="00F92A72" w:rsidRDefault="00F92A72" w:rsidP="00F92A72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1134"/>
        <w:rPr>
          <w:rFonts w:asciiTheme="minorHAnsi" w:hAnsiTheme="minorHAnsi" w:cstheme="minorHAnsi"/>
          <w:color w:val="000000"/>
          <w:sz w:val="24"/>
          <w:szCs w:val="24"/>
        </w:rPr>
      </w:pPr>
      <w:r w:rsidRPr="00F92A72">
        <w:rPr>
          <w:rFonts w:asciiTheme="minorHAnsi" w:hAnsiTheme="minorHAnsi" w:cstheme="minorHAnsi"/>
          <w:b/>
          <w:color w:val="000000"/>
          <w:sz w:val="24"/>
          <w:szCs w:val="24"/>
        </w:rPr>
        <w:t>ZADANIE 1:</w:t>
      </w:r>
      <w:r w:rsidR="00E37C9A">
        <w:rPr>
          <w:rFonts w:asciiTheme="minorHAnsi" w:hAnsiTheme="minorHAnsi" w:cstheme="minorHAnsi"/>
          <w:color w:val="000000"/>
          <w:sz w:val="24"/>
          <w:szCs w:val="24"/>
        </w:rPr>
        <w:t xml:space="preserve"> Szkolenia dla 40 pracowników samorządowych 2</w:t>
      </w:r>
      <w:r w:rsidRPr="00F92A72">
        <w:rPr>
          <w:rFonts w:asciiTheme="minorHAnsi" w:hAnsiTheme="minorHAnsi" w:cstheme="minorHAnsi"/>
          <w:color w:val="000000"/>
          <w:sz w:val="24"/>
          <w:szCs w:val="24"/>
        </w:rPr>
        <w:t>0 jednostek samorządu terytorialnego w zakresie stosowania rozwiązań ułatwiających zatrudnianie osób niepełnosprawnych.</w:t>
      </w:r>
    </w:p>
    <w:p w14:paraId="286429D5" w14:textId="61C67BB3" w:rsidR="00F92A72" w:rsidRPr="00F92A72" w:rsidRDefault="00F92A72" w:rsidP="00F92A72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1134"/>
        <w:rPr>
          <w:rFonts w:asciiTheme="minorHAnsi" w:hAnsiTheme="minorHAnsi" w:cstheme="minorHAnsi"/>
          <w:color w:val="000000"/>
          <w:sz w:val="24"/>
          <w:szCs w:val="24"/>
        </w:rPr>
      </w:pPr>
      <w:r w:rsidRPr="00F92A72">
        <w:rPr>
          <w:rFonts w:asciiTheme="minorHAnsi" w:hAnsiTheme="minorHAnsi" w:cstheme="minorHAnsi"/>
          <w:b/>
          <w:color w:val="000000"/>
          <w:sz w:val="24"/>
          <w:szCs w:val="24"/>
        </w:rPr>
        <w:t>ZADANIE 2:</w:t>
      </w:r>
      <w:r w:rsidRPr="00F92A72">
        <w:rPr>
          <w:rFonts w:asciiTheme="minorHAnsi" w:hAnsiTheme="minorHAnsi" w:cstheme="minorHAnsi"/>
          <w:color w:val="000000"/>
          <w:sz w:val="24"/>
          <w:szCs w:val="24"/>
        </w:rPr>
        <w:t xml:space="preserve"> Przegląd procedur </w:t>
      </w:r>
      <w:r w:rsidR="00E37C9A">
        <w:rPr>
          <w:rFonts w:asciiTheme="minorHAnsi" w:hAnsiTheme="minorHAnsi" w:cstheme="minorHAnsi"/>
          <w:color w:val="000000"/>
          <w:sz w:val="24"/>
          <w:szCs w:val="24"/>
        </w:rPr>
        <w:t>związanych z obsługą klienta w 2</w:t>
      </w:r>
      <w:r w:rsidRPr="00F92A72">
        <w:rPr>
          <w:rFonts w:asciiTheme="minorHAnsi" w:hAnsiTheme="minorHAnsi" w:cstheme="minorHAnsi"/>
          <w:color w:val="000000"/>
          <w:sz w:val="24"/>
          <w:szCs w:val="24"/>
        </w:rPr>
        <w:t xml:space="preserve">0 urzędach administracji publicznej pod kątem zapewnienia dostępności i wsparcia urzędów we wdrożeniu wypracowanych wniosków i rekomendacji. Zadanie składać się będzie </w:t>
      </w:r>
      <w:r w:rsidRPr="00F92A72">
        <w:rPr>
          <w:rFonts w:asciiTheme="minorHAnsi" w:hAnsiTheme="minorHAnsi" w:cstheme="minorHAnsi"/>
          <w:color w:val="000000"/>
          <w:sz w:val="24"/>
          <w:szCs w:val="24"/>
        </w:rPr>
        <w:br/>
        <w:t>z dwóch etapów:</w:t>
      </w:r>
    </w:p>
    <w:p w14:paraId="25A5A593" w14:textId="6F941C02" w:rsidR="00F92A72" w:rsidRPr="00F92A72" w:rsidRDefault="00F92A72" w:rsidP="00F92A72">
      <w:pPr>
        <w:numPr>
          <w:ilvl w:val="2"/>
          <w:numId w:val="9"/>
        </w:numPr>
        <w:spacing w:after="0"/>
        <w:ind w:left="1843" w:hanging="283"/>
        <w:contextualSpacing/>
        <w:rPr>
          <w:rFonts w:asciiTheme="minorHAnsi" w:hAnsiTheme="minorHAnsi" w:cstheme="minorHAnsi"/>
          <w:sz w:val="24"/>
          <w:szCs w:val="24"/>
          <w:lang w:eastAsia="pl-PL"/>
        </w:rPr>
      </w:pPr>
      <w:r w:rsidRPr="00F92A72">
        <w:rPr>
          <w:rFonts w:asciiTheme="minorHAnsi" w:hAnsiTheme="minorHAnsi" w:cstheme="minorHAnsi"/>
          <w:sz w:val="24"/>
          <w:szCs w:val="24"/>
          <w:u w:val="single"/>
          <w:lang w:eastAsia="pl-PL"/>
        </w:rPr>
        <w:t>ETAP I:</w:t>
      </w:r>
      <w:r w:rsidRPr="00F92A72">
        <w:rPr>
          <w:rFonts w:asciiTheme="minorHAnsi" w:hAnsiTheme="minorHAnsi" w:cstheme="minorHAnsi"/>
          <w:sz w:val="24"/>
          <w:szCs w:val="24"/>
          <w:lang w:eastAsia="pl-PL"/>
        </w:rPr>
        <w:t xml:space="preserve"> Usługi doradcze w zakresie dokonania przeglądu procedur związanych z obsługą klienta w urzędach administracji publicznej oraz wsparcia urzędów we wdrożeniu wypracowanych wniosków</w:t>
      </w:r>
      <w:r w:rsidR="00E37C9A">
        <w:rPr>
          <w:rFonts w:asciiTheme="minorHAnsi" w:hAnsiTheme="minorHAnsi" w:cstheme="minorHAnsi"/>
          <w:sz w:val="24"/>
          <w:szCs w:val="24"/>
          <w:lang w:eastAsia="pl-PL"/>
        </w:rPr>
        <w:t xml:space="preserve"> i rekomendacji obejmujące dla 2</w:t>
      </w:r>
      <w:r w:rsidRPr="00F92A72">
        <w:rPr>
          <w:rFonts w:asciiTheme="minorHAnsi" w:hAnsiTheme="minorHAnsi" w:cstheme="minorHAnsi"/>
          <w:sz w:val="24"/>
          <w:szCs w:val="24"/>
          <w:lang w:eastAsia="pl-PL"/>
        </w:rPr>
        <w:t>0 JST:</w:t>
      </w:r>
    </w:p>
    <w:p w14:paraId="5ECDC008" w14:textId="77777777" w:rsidR="00F92A72" w:rsidRPr="00F92A72" w:rsidRDefault="00F92A72" w:rsidP="00F92A72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2268" w:hanging="283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F92A7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Przegląd rozwiązań i procedur w wybranych obszarach urzędu  </w:t>
      </w:r>
      <w:r w:rsidRPr="00F92A7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br/>
        <w:t>(np. standardy obsługi klienta, karty usług, regulaminy organizacyjne, CAF, ISO) związanych z obsługą klienta pod kątem zapewnienia dostępności w oparciu o opracowaną metodologię (16h/JST) ;</w:t>
      </w:r>
    </w:p>
    <w:p w14:paraId="164CE5A0" w14:textId="77777777" w:rsidR="00F92A72" w:rsidRPr="00F92A72" w:rsidRDefault="00F92A72" w:rsidP="00F92A72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2268" w:hanging="283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F92A7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Opracowanie indywidualnych raportów dla JST zawierających wnioski </w:t>
      </w:r>
      <w:r w:rsidRPr="00F92A7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br/>
        <w:t>i rekomendacje w zakresie optymalizacji rozwiązań związanych z obsługą klienta w urzędach administracji publicznej pod kątem zapewnienia dostępności (16h/JST) ;</w:t>
      </w:r>
    </w:p>
    <w:p w14:paraId="1F11E220" w14:textId="77777777" w:rsidR="00F92A72" w:rsidRPr="00F92A72" w:rsidRDefault="00F92A72" w:rsidP="00F92A72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2268" w:hanging="283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F92A7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Doradztwo (wsparcie prawne i organizacyjne) dla urzędów JST </w:t>
      </w:r>
      <w:r w:rsidRPr="00F92A7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br/>
        <w:t>w zakresie wdrożenia wypracowanych wniosków i rekomendacji (dostosowania procedur) związanych z obsługą klienta w urzędach administracji publicznej dla potrzeb osób z niepełnosprawnościami (8h/JST).</w:t>
      </w:r>
    </w:p>
    <w:p w14:paraId="0C1CA58B" w14:textId="3BF9059C" w:rsidR="00F92A72" w:rsidRPr="00F92A72" w:rsidRDefault="00F92A72" w:rsidP="00F92A72">
      <w:pPr>
        <w:numPr>
          <w:ilvl w:val="2"/>
          <w:numId w:val="9"/>
        </w:numPr>
        <w:spacing w:after="0"/>
        <w:ind w:left="1843" w:hanging="283"/>
        <w:contextualSpacing/>
        <w:rPr>
          <w:rFonts w:asciiTheme="minorHAnsi" w:hAnsiTheme="minorHAnsi" w:cstheme="minorHAnsi"/>
          <w:sz w:val="24"/>
          <w:szCs w:val="24"/>
          <w:lang w:eastAsia="pl-PL"/>
        </w:rPr>
      </w:pPr>
      <w:r w:rsidRPr="00F92A7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F92A72">
        <w:rPr>
          <w:rFonts w:asciiTheme="minorHAnsi" w:hAnsiTheme="minorHAnsi" w:cstheme="minorHAnsi"/>
          <w:sz w:val="24"/>
          <w:szCs w:val="24"/>
          <w:u w:val="single"/>
          <w:lang w:eastAsia="pl-PL"/>
        </w:rPr>
        <w:t>ETAP II:</w:t>
      </w:r>
      <w:r w:rsidRPr="00F92A72">
        <w:rPr>
          <w:rFonts w:asciiTheme="minorHAnsi" w:hAnsiTheme="minorHAnsi" w:cstheme="minorHAnsi"/>
          <w:sz w:val="24"/>
          <w:szCs w:val="24"/>
          <w:lang w:eastAsia="pl-PL"/>
        </w:rPr>
        <w:t xml:space="preserve"> Zakup drobnych usp</w:t>
      </w:r>
      <w:r w:rsidR="00E37C9A">
        <w:rPr>
          <w:rFonts w:asciiTheme="minorHAnsi" w:hAnsiTheme="minorHAnsi" w:cstheme="minorHAnsi"/>
          <w:sz w:val="24"/>
          <w:szCs w:val="24"/>
          <w:lang w:eastAsia="pl-PL"/>
        </w:rPr>
        <w:t>rawnień dla 2</w:t>
      </w:r>
      <w:r w:rsidRPr="00F92A72">
        <w:rPr>
          <w:rFonts w:asciiTheme="minorHAnsi" w:hAnsiTheme="minorHAnsi" w:cstheme="minorHAnsi"/>
          <w:sz w:val="24"/>
          <w:szCs w:val="24"/>
          <w:lang w:eastAsia="pl-PL"/>
        </w:rPr>
        <w:t>0 JST w celu zapewnienia jak największej dostępności urzędów, zgodnie z wynikami rekomendacji zawartymi w opracowanych raportach w ramach Etapu I.</w:t>
      </w:r>
    </w:p>
    <w:p w14:paraId="420776A6" w14:textId="2B2EB274" w:rsidR="00F92A72" w:rsidRPr="00F92A72" w:rsidRDefault="00F92A72" w:rsidP="00F92A72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1134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92A7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ZADANIE 3: </w:t>
      </w:r>
      <w:r w:rsidR="00E37C9A">
        <w:rPr>
          <w:rFonts w:asciiTheme="minorHAnsi" w:hAnsiTheme="minorHAnsi" w:cstheme="minorHAnsi"/>
          <w:color w:val="000000"/>
          <w:sz w:val="24"/>
          <w:szCs w:val="24"/>
        </w:rPr>
        <w:t>Szkolenia dla 40 koordynatorów dostępności w 2</w:t>
      </w:r>
      <w:r w:rsidRPr="00F92A72">
        <w:rPr>
          <w:rFonts w:asciiTheme="minorHAnsi" w:hAnsiTheme="minorHAnsi" w:cstheme="minorHAnsi"/>
          <w:color w:val="000000"/>
          <w:sz w:val="24"/>
          <w:szCs w:val="24"/>
        </w:rPr>
        <w:t>0 jednostkach administracji publicznej w zakresie stosowania ustawowych zadań.</w:t>
      </w:r>
    </w:p>
    <w:p w14:paraId="335F9E24" w14:textId="77777777" w:rsidR="00F92A72" w:rsidRPr="00F92A72" w:rsidRDefault="00F92A72" w:rsidP="00F92A72">
      <w:pPr>
        <w:shd w:val="clear" w:color="auto" w:fill="FFFFFF" w:themeFill="background1"/>
        <w:tabs>
          <w:tab w:val="left" w:pos="90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ab/>
      </w:r>
      <w:r w:rsidRPr="00F92A72">
        <w:rPr>
          <w:rFonts w:asciiTheme="minorHAnsi" w:hAnsiTheme="minorHAnsi" w:cstheme="minorHAnsi"/>
          <w:sz w:val="24"/>
          <w:szCs w:val="24"/>
        </w:rPr>
        <w:tab/>
      </w:r>
      <w:r w:rsidRPr="00F92A72">
        <w:rPr>
          <w:rFonts w:asciiTheme="minorHAnsi" w:hAnsiTheme="minorHAnsi" w:cstheme="minorHAnsi"/>
          <w:sz w:val="24"/>
          <w:szCs w:val="24"/>
        </w:rPr>
        <w:tab/>
      </w:r>
      <w:r w:rsidRPr="00F92A72">
        <w:rPr>
          <w:rFonts w:asciiTheme="minorHAnsi" w:hAnsiTheme="minorHAnsi" w:cstheme="minorHAnsi"/>
          <w:sz w:val="24"/>
          <w:szCs w:val="24"/>
        </w:rPr>
        <w:tab/>
      </w:r>
      <w:r w:rsidRPr="00F92A72">
        <w:rPr>
          <w:rFonts w:asciiTheme="minorHAnsi" w:hAnsiTheme="minorHAnsi" w:cstheme="minorHAnsi"/>
          <w:sz w:val="24"/>
          <w:szCs w:val="24"/>
        </w:rPr>
        <w:tab/>
      </w:r>
      <w:r w:rsidRPr="00F92A72">
        <w:rPr>
          <w:rFonts w:asciiTheme="minorHAnsi" w:hAnsiTheme="minorHAnsi" w:cstheme="minorHAnsi"/>
          <w:sz w:val="24"/>
          <w:szCs w:val="24"/>
        </w:rPr>
        <w:tab/>
      </w:r>
      <w:r w:rsidRPr="00F92A72">
        <w:rPr>
          <w:rFonts w:asciiTheme="minorHAnsi" w:hAnsiTheme="minorHAnsi" w:cstheme="minorHAnsi"/>
          <w:sz w:val="24"/>
          <w:szCs w:val="24"/>
        </w:rPr>
        <w:tab/>
      </w:r>
      <w:r w:rsidRPr="00F92A72">
        <w:rPr>
          <w:rFonts w:asciiTheme="minorHAnsi" w:hAnsiTheme="minorHAnsi" w:cstheme="minorHAnsi"/>
          <w:sz w:val="24"/>
          <w:szCs w:val="24"/>
        </w:rPr>
        <w:tab/>
      </w:r>
      <w:r w:rsidRPr="00F92A72">
        <w:rPr>
          <w:rFonts w:asciiTheme="minorHAnsi" w:hAnsiTheme="minorHAnsi" w:cstheme="minorHAnsi"/>
          <w:sz w:val="24"/>
          <w:szCs w:val="24"/>
        </w:rPr>
        <w:tab/>
      </w:r>
      <w:r w:rsidRPr="00F92A72">
        <w:rPr>
          <w:rFonts w:asciiTheme="minorHAnsi" w:hAnsiTheme="minorHAnsi" w:cstheme="minorHAnsi"/>
          <w:sz w:val="24"/>
          <w:szCs w:val="24"/>
        </w:rPr>
        <w:tab/>
      </w:r>
    </w:p>
    <w:p w14:paraId="76428AC4" w14:textId="77777777" w:rsidR="00F92A72" w:rsidRPr="00F92A72" w:rsidRDefault="00F92A72" w:rsidP="00F92A72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</w:pPr>
      <w:r w:rsidRPr="00F92A72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>§3</w:t>
      </w:r>
    </w:p>
    <w:p w14:paraId="71D26A2D" w14:textId="77777777" w:rsidR="00F92A72" w:rsidRPr="00F92A72" w:rsidRDefault="00F92A72" w:rsidP="00F92A72">
      <w:p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92A7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JST nie ponosi odpłatności z tytułu udziału w działaniach projektowych pod warunkiem przestrzegania niniejszej umowy i Regulaminu. Ze środków Projektu pokryte zostaną koszty: </w:t>
      </w:r>
    </w:p>
    <w:p w14:paraId="30402C9F" w14:textId="77777777" w:rsidR="00F92A72" w:rsidRPr="00F92A72" w:rsidRDefault="00F92A72" w:rsidP="00F92A72">
      <w:pPr>
        <w:numPr>
          <w:ilvl w:val="0"/>
          <w:numId w:val="6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27"/>
        <w:contextualSpacing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lastRenderedPageBreak/>
        <w:t>Przeprowadzenia audytu (przeglądu) procedur związanych z obsługą klienta pod kątem zapewnienia dostępności JST wraz z opracowaniem raportu ;</w:t>
      </w:r>
    </w:p>
    <w:p w14:paraId="28FC955F" w14:textId="77777777" w:rsidR="00F92A72" w:rsidRPr="00F92A72" w:rsidRDefault="00F92A72" w:rsidP="00F92A72">
      <w:pPr>
        <w:numPr>
          <w:ilvl w:val="0"/>
          <w:numId w:val="6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27"/>
        <w:contextualSpacing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 xml:space="preserve">Zakupu drobnych usprawnień, zgodnie z wynikami rekomendacji zawartymi </w:t>
      </w:r>
      <w:r w:rsidRPr="00F92A72">
        <w:rPr>
          <w:rFonts w:asciiTheme="minorHAnsi" w:hAnsiTheme="minorHAnsi" w:cstheme="minorHAnsi"/>
          <w:sz w:val="24"/>
          <w:szCs w:val="24"/>
        </w:rPr>
        <w:br/>
        <w:t>w ww. raportach ;</w:t>
      </w:r>
    </w:p>
    <w:p w14:paraId="7CFB2D88" w14:textId="77777777" w:rsidR="00F92A72" w:rsidRPr="00F92A72" w:rsidRDefault="00F92A72" w:rsidP="00F92A72">
      <w:pPr>
        <w:numPr>
          <w:ilvl w:val="0"/>
          <w:numId w:val="6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27"/>
        <w:contextualSpacing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>Przeprowadzenia szkoleń dla pracowników zatrudnionych na stanowiskach, którym przypisane są lub będą obowiązki związane z zatrudnianiem zasobów ludzkich JST oraz kierowników komórek organizacyjnych i ich zastępców (SEGMENT 1) ;</w:t>
      </w:r>
    </w:p>
    <w:p w14:paraId="4B0EBA4F" w14:textId="77777777" w:rsidR="00F92A72" w:rsidRPr="00F92A72" w:rsidRDefault="00F92A72" w:rsidP="00F92A72">
      <w:pPr>
        <w:numPr>
          <w:ilvl w:val="0"/>
          <w:numId w:val="6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27"/>
        <w:contextualSpacing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 xml:space="preserve">Przeprowadzenia szkoleń dla koordynatorów dostępności, rozumianych jako osoby wyznaczone przez organ władzy publicznej do pełnienia funkcji koordynatora do spraw dostępności w rozumieniu art. 14 ust. 1 ustawy z dnia 19 lipca 2019 r. o zapewnieniu dostępności osobom ze szczególnymi potrzebami (Dz. U. poz. 1696 z </w:t>
      </w:r>
      <w:proofErr w:type="spellStart"/>
      <w:r w:rsidRPr="00F92A72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F92A72">
        <w:rPr>
          <w:rFonts w:asciiTheme="minorHAnsi" w:hAnsiTheme="minorHAnsi" w:cstheme="minorHAnsi"/>
          <w:sz w:val="24"/>
          <w:szCs w:val="24"/>
        </w:rPr>
        <w:t>. zm.) oraz pracowników wykonujących zadania koordynatora w rozumieniu art. 14 ust. 2 przywołanej ustawy (SEGMENT 2) ;</w:t>
      </w:r>
    </w:p>
    <w:p w14:paraId="0F0E44F0" w14:textId="77777777" w:rsidR="00F92A72" w:rsidRPr="00F92A72" w:rsidRDefault="00F92A72" w:rsidP="00F92A72">
      <w:pPr>
        <w:numPr>
          <w:ilvl w:val="0"/>
          <w:numId w:val="6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27"/>
        <w:contextualSpacing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 xml:space="preserve">Zakupu sprzętu wspierającego proces szkoleniowy - w ramach szkoleń skierowanych </w:t>
      </w:r>
      <w:r w:rsidRPr="00F92A72">
        <w:rPr>
          <w:rFonts w:asciiTheme="minorHAnsi" w:hAnsiTheme="minorHAnsi" w:cstheme="minorHAnsi"/>
          <w:sz w:val="24"/>
          <w:szCs w:val="24"/>
        </w:rPr>
        <w:br/>
        <w:t>do koordynatorów dostępności ;</w:t>
      </w:r>
    </w:p>
    <w:p w14:paraId="317775AB" w14:textId="77777777" w:rsidR="00F92A72" w:rsidRPr="00F92A72" w:rsidRDefault="00F92A72" w:rsidP="00F92A72">
      <w:pPr>
        <w:numPr>
          <w:ilvl w:val="0"/>
          <w:numId w:val="6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27"/>
        <w:contextualSpacing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>Noclegów ze śniadaniem (w pokoju 1 osobowym w hotelu o standardzie max 3*) ;</w:t>
      </w:r>
    </w:p>
    <w:p w14:paraId="4EE9E9BA" w14:textId="77777777" w:rsidR="00F92A72" w:rsidRPr="00F92A72" w:rsidRDefault="00F92A72" w:rsidP="00F92A72">
      <w:pPr>
        <w:numPr>
          <w:ilvl w:val="0"/>
          <w:numId w:val="6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27"/>
        <w:contextualSpacing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>Całodziennego cateringu (2 przerwy kawowe, obiad oraz kolacja w dniu przyjazdu) ;</w:t>
      </w:r>
    </w:p>
    <w:p w14:paraId="7EB85EC8" w14:textId="77777777" w:rsidR="00F92A72" w:rsidRPr="00F92A72" w:rsidRDefault="00F92A72" w:rsidP="00F92A72">
      <w:pPr>
        <w:numPr>
          <w:ilvl w:val="0"/>
          <w:numId w:val="6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27"/>
        <w:contextualSpacing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>Materiałów biurowych (startowych) zestaw: teczka, notes, długopis ;</w:t>
      </w:r>
    </w:p>
    <w:p w14:paraId="0219132D" w14:textId="77777777" w:rsidR="00F92A72" w:rsidRPr="00F92A72" w:rsidRDefault="00F92A72" w:rsidP="00F92A72">
      <w:pPr>
        <w:numPr>
          <w:ilvl w:val="0"/>
          <w:numId w:val="6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27"/>
        <w:contextualSpacing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>Materiałów szkoleniowych.</w:t>
      </w:r>
    </w:p>
    <w:p w14:paraId="170143D9" w14:textId="77777777" w:rsidR="00F92A72" w:rsidRPr="00F92A72" w:rsidRDefault="00F92A72" w:rsidP="00F92A72">
      <w:p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26948C8A" w14:textId="77777777" w:rsidR="00F92A72" w:rsidRPr="00F92A72" w:rsidRDefault="00F92A72" w:rsidP="00F92A72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</w:pPr>
      <w:r w:rsidRPr="00F92A72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>§ 4</w:t>
      </w:r>
    </w:p>
    <w:p w14:paraId="2BE05729" w14:textId="77777777" w:rsidR="00F92A72" w:rsidRPr="00F92A72" w:rsidRDefault="00F92A72" w:rsidP="00F92A72">
      <w:p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92A7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Beneficjent zobowiązuje się do: </w:t>
      </w:r>
    </w:p>
    <w:p w14:paraId="587C8F3E" w14:textId="77777777" w:rsidR="00F92A72" w:rsidRPr="00F92A72" w:rsidRDefault="00F92A72" w:rsidP="00F92A72">
      <w:pPr>
        <w:numPr>
          <w:ilvl w:val="0"/>
          <w:numId w:val="12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27"/>
        <w:contextualSpacing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 xml:space="preserve">Przeprowadzenia w JST przeglądu procedur związanych z obsługą klienta pod kątem zapewnienia dostępności, </w:t>
      </w:r>
      <w:r w:rsidRPr="00F92A7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opracowania indywidualnego raportu,</w:t>
      </w:r>
      <w:r w:rsidRPr="00F92A72">
        <w:rPr>
          <w:rFonts w:asciiTheme="minorHAnsi" w:hAnsiTheme="minorHAnsi" w:cstheme="minorHAnsi"/>
          <w:sz w:val="24"/>
          <w:szCs w:val="24"/>
        </w:rPr>
        <w:t xml:space="preserve"> wsparcia urzędów </w:t>
      </w:r>
      <w:r w:rsidRPr="00F92A72">
        <w:rPr>
          <w:rFonts w:asciiTheme="minorHAnsi" w:hAnsiTheme="minorHAnsi" w:cstheme="minorHAnsi"/>
          <w:sz w:val="24"/>
          <w:szCs w:val="24"/>
        </w:rPr>
        <w:br/>
        <w:t xml:space="preserve">we wdrożeniu wypracowanych wniosków i rekomendacji oraz zakupu drobnych usprawnień </w:t>
      </w:r>
      <w:r w:rsidRPr="00F92A72">
        <w:rPr>
          <w:rFonts w:asciiTheme="minorHAnsi" w:hAnsiTheme="minorHAnsi" w:cstheme="minorHAnsi"/>
          <w:sz w:val="24"/>
          <w:szCs w:val="24"/>
          <w:lang w:eastAsia="pl-PL"/>
        </w:rPr>
        <w:t>zgodnie z wynikami rekomendacji zawartymi w raporcie ;</w:t>
      </w:r>
    </w:p>
    <w:p w14:paraId="3D902513" w14:textId="77777777" w:rsidR="00F92A72" w:rsidRPr="00F92A72" w:rsidRDefault="00F92A72" w:rsidP="00F92A72">
      <w:pPr>
        <w:numPr>
          <w:ilvl w:val="0"/>
          <w:numId w:val="12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27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 xml:space="preserve">Zorganizowania szkoleń na zasadach określonych w </w:t>
      </w:r>
      <w:bookmarkStart w:id="0" w:name="_Hlk32348493"/>
      <w:r w:rsidRPr="00F92A72">
        <w:rPr>
          <w:rFonts w:asciiTheme="minorHAnsi" w:hAnsiTheme="minorHAnsi" w:cstheme="minorHAnsi"/>
          <w:sz w:val="24"/>
          <w:szCs w:val="24"/>
        </w:rPr>
        <w:t xml:space="preserve">Równościowym regulaminie rekrutacji i udziału </w:t>
      </w:r>
      <w:bookmarkEnd w:id="0"/>
      <w:r w:rsidRPr="00F92A72">
        <w:rPr>
          <w:rFonts w:asciiTheme="minorHAnsi" w:hAnsiTheme="minorHAnsi" w:cstheme="minorHAnsi"/>
          <w:sz w:val="24"/>
          <w:szCs w:val="24"/>
        </w:rPr>
        <w:t>w projekcie ;</w:t>
      </w:r>
    </w:p>
    <w:p w14:paraId="5DEB24CA" w14:textId="77777777" w:rsidR="00F92A72" w:rsidRPr="00F92A72" w:rsidRDefault="00F92A72" w:rsidP="00F92A72">
      <w:pPr>
        <w:numPr>
          <w:ilvl w:val="0"/>
          <w:numId w:val="12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27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>Wyznaczenia opiekuna merytorycznego wśród pracowników Beneficjenta oraz Partnera, a także  współpracy na każdym etapie realizacji Projektu ;</w:t>
      </w:r>
    </w:p>
    <w:p w14:paraId="20EF3FE3" w14:textId="77777777" w:rsidR="00F92A72" w:rsidRPr="00F92A72" w:rsidRDefault="00F92A72" w:rsidP="00F92A72">
      <w:pPr>
        <w:numPr>
          <w:ilvl w:val="0"/>
          <w:numId w:val="12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27"/>
        <w:contextualSpacing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 xml:space="preserve">Przestrzegania zasad bezpieczeństwa w zakresie ochrony danych osobowych zgodnie </w:t>
      </w:r>
      <w:r w:rsidRPr="00F92A72">
        <w:rPr>
          <w:rFonts w:asciiTheme="minorHAnsi" w:hAnsiTheme="minorHAnsi" w:cstheme="minorHAnsi"/>
          <w:sz w:val="24"/>
          <w:szCs w:val="24"/>
        </w:rPr>
        <w:br/>
      </w:r>
      <w:r w:rsidRPr="00F92A7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 ustawą z dnia 10 maja 2018 r. o ochronie danych osobowych</w:t>
      </w:r>
      <w:r w:rsidRPr="00F92A72">
        <w:rPr>
          <w:rFonts w:asciiTheme="minorHAnsi" w:hAnsiTheme="minorHAnsi" w:cstheme="minorHAnsi"/>
          <w:sz w:val="24"/>
          <w:szCs w:val="24"/>
        </w:rPr>
        <w:t>.</w:t>
      </w:r>
    </w:p>
    <w:p w14:paraId="1572AD87" w14:textId="77777777" w:rsidR="00F92A72" w:rsidRPr="00F92A72" w:rsidRDefault="00F92A72" w:rsidP="00F92A72">
      <w:p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6B77C126" w14:textId="77777777" w:rsidR="00F92A72" w:rsidRPr="00F92A72" w:rsidRDefault="00F92A72" w:rsidP="00F92A72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</w:pPr>
      <w:r w:rsidRPr="00F92A72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>§ 5</w:t>
      </w:r>
    </w:p>
    <w:p w14:paraId="6C39B5FB" w14:textId="56CD31E9" w:rsidR="00F92A72" w:rsidRPr="00F92A72" w:rsidRDefault="00F92A72" w:rsidP="00F92A72">
      <w:pPr>
        <w:numPr>
          <w:ilvl w:val="0"/>
          <w:numId w:val="13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27"/>
        <w:contextualSpacing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 xml:space="preserve">JST zobowiązuje się uczestniczyć w Projekcie, w tym realizować wszelkie zadania przewidziane do realizacji, określone w §2 ust. 2 w okresie od dnia podpisania niniejszej umowy do </w:t>
      </w:r>
      <w:r w:rsidR="00B56E74">
        <w:rPr>
          <w:rFonts w:asciiTheme="minorHAnsi" w:hAnsiTheme="minorHAnsi" w:cstheme="minorHAnsi"/>
          <w:sz w:val="24"/>
          <w:szCs w:val="24"/>
        </w:rPr>
        <w:t>31 października 2021</w:t>
      </w:r>
      <w:r w:rsidRPr="00F92A72">
        <w:rPr>
          <w:rFonts w:asciiTheme="minorHAnsi" w:hAnsiTheme="minorHAnsi" w:cstheme="minorHAnsi"/>
          <w:sz w:val="24"/>
          <w:szCs w:val="24"/>
        </w:rPr>
        <w:t xml:space="preserve"> r., tj. do dnia zakończenia realizacji Projektu.</w:t>
      </w:r>
    </w:p>
    <w:p w14:paraId="7D073CAA" w14:textId="77777777" w:rsidR="00F92A72" w:rsidRPr="00F92A72" w:rsidRDefault="00F92A72" w:rsidP="00F92A72">
      <w:pPr>
        <w:numPr>
          <w:ilvl w:val="0"/>
          <w:numId w:val="13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27"/>
        <w:contextualSpacing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 xml:space="preserve">JST zobowiązuje się do: </w:t>
      </w:r>
    </w:p>
    <w:p w14:paraId="19AF47E9" w14:textId="77777777" w:rsidR="00F92A72" w:rsidRPr="00F92A72" w:rsidRDefault="00F92A72" w:rsidP="00F92A72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1134"/>
        <w:rPr>
          <w:rFonts w:asciiTheme="minorHAnsi" w:hAnsiTheme="minorHAnsi" w:cstheme="minorHAnsi"/>
          <w:color w:val="000000"/>
          <w:sz w:val="24"/>
          <w:szCs w:val="24"/>
        </w:rPr>
      </w:pPr>
      <w:r w:rsidRPr="00F92A72">
        <w:rPr>
          <w:rFonts w:asciiTheme="minorHAnsi" w:hAnsiTheme="minorHAnsi" w:cstheme="minorHAnsi"/>
          <w:color w:val="000000"/>
          <w:sz w:val="24"/>
          <w:szCs w:val="24"/>
        </w:rPr>
        <w:lastRenderedPageBreak/>
        <w:t>Umożliwienia przeprowadzenia audytu (przeglądu) procedur związanych z obsługą klienta pod kątem zapewnienia dostępności JST wraz z opracowaniem raportu ;</w:t>
      </w:r>
    </w:p>
    <w:p w14:paraId="74667CC0" w14:textId="77777777" w:rsidR="00F92A72" w:rsidRPr="00F92A72" w:rsidRDefault="00F92A72" w:rsidP="00F92A72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1134"/>
        <w:rPr>
          <w:rFonts w:asciiTheme="minorHAnsi" w:hAnsiTheme="minorHAnsi" w:cstheme="minorHAnsi"/>
          <w:color w:val="000000"/>
          <w:sz w:val="24"/>
          <w:szCs w:val="24"/>
        </w:rPr>
      </w:pPr>
      <w:r w:rsidRPr="00F92A72">
        <w:rPr>
          <w:rFonts w:asciiTheme="minorHAnsi" w:hAnsiTheme="minorHAnsi" w:cstheme="minorHAnsi"/>
          <w:color w:val="000000"/>
          <w:sz w:val="24"/>
          <w:szCs w:val="24"/>
        </w:rPr>
        <w:t>Oddelegowanie na szkolenia odbywające się w czasie pracy:</w:t>
      </w:r>
    </w:p>
    <w:p w14:paraId="1ACCBA0E" w14:textId="77777777" w:rsidR="00F92A72" w:rsidRPr="00F92A72" w:rsidRDefault="00F92A72" w:rsidP="00F92A72">
      <w:pPr>
        <w:numPr>
          <w:ilvl w:val="0"/>
          <w:numId w:val="14"/>
        </w:numPr>
        <w:spacing w:after="0"/>
        <w:ind w:left="1843" w:hanging="283"/>
        <w:contextualSpacing/>
        <w:rPr>
          <w:rFonts w:asciiTheme="minorHAnsi" w:hAnsiTheme="minorHAnsi" w:cstheme="minorHAnsi"/>
          <w:sz w:val="24"/>
          <w:szCs w:val="24"/>
          <w:lang w:eastAsia="pl-PL"/>
        </w:rPr>
      </w:pPr>
      <w:r w:rsidRPr="00F92A72">
        <w:rPr>
          <w:rFonts w:asciiTheme="minorHAnsi" w:hAnsiTheme="minorHAnsi" w:cstheme="minorHAnsi"/>
          <w:sz w:val="24"/>
          <w:szCs w:val="24"/>
          <w:lang w:eastAsia="pl-PL"/>
        </w:rPr>
        <w:t>dwóch pracowników urzędu JST, należących do SEGMENTU 1: Pracownicy zatrudnieni na stanowiskach, którym przypisane są lub będą obowiązki związane z zatrudnianiem zasobów ludzkich JST oraz kierownicy komórek organizacyjnych i ich zastępcy ;</w:t>
      </w:r>
    </w:p>
    <w:p w14:paraId="3B0A5891" w14:textId="60C2B10E" w:rsidR="00F92A72" w:rsidRPr="00F92A72" w:rsidRDefault="00F92A72" w:rsidP="00F92A72">
      <w:pPr>
        <w:numPr>
          <w:ilvl w:val="0"/>
          <w:numId w:val="14"/>
        </w:numPr>
        <w:spacing w:after="0"/>
        <w:ind w:left="1843" w:hanging="283"/>
        <w:contextualSpacing/>
        <w:rPr>
          <w:rFonts w:asciiTheme="minorHAnsi" w:hAnsiTheme="minorHAnsi" w:cstheme="minorHAnsi"/>
          <w:sz w:val="24"/>
          <w:szCs w:val="24"/>
          <w:lang w:eastAsia="pl-PL"/>
        </w:rPr>
      </w:pPr>
      <w:r w:rsidRPr="00F92A72">
        <w:rPr>
          <w:rFonts w:asciiTheme="minorHAnsi" w:hAnsiTheme="minorHAnsi" w:cstheme="minorHAnsi"/>
          <w:sz w:val="24"/>
          <w:szCs w:val="24"/>
          <w:lang w:eastAsia="pl-PL"/>
        </w:rPr>
        <w:t>dwóch pracowników urzędu JST, należących do SEGMENTU 2: Koordynatorzy dostępności, rozumiani jako osoby wyznaczone przez organ władzy publicznej do pełnienia funkcji koo</w:t>
      </w:r>
      <w:r w:rsidR="002A3069">
        <w:rPr>
          <w:rFonts w:asciiTheme="minorHAnsi" w:hAnsiTheme="minorHAnsi" w:cstheme="minorHAnsi"/>
          <w:sz w:val="24"/>
          <w:szCs w:val="24"/>
          <w:lang w:eastAsia="pl-PL"/>
        </w:rPr>
        <w:t xml:space="preserve">rdynatora do spraw dostępności </w:t>
      </w:r>
      <w:r w:rsidRPr="00F92A72">
        <w:rPr>
          <w:rFonts w:asciiTheme="minorHAnsi" w:hAnsiTheme="minorHAnsi" w:cstheme="minorHAnsi"/>
          <w:sz w:val="24"/>
          <w:szCs w:val="24"/>
          <w:lang w:eastAsia="pl-PL"/>
        </w:rPr>
        <w:t xml:space="preserve">w rozumieniu art. 14 ust. 1 ustawy z dnia 19 lipca 2019 r. o zapewnieniu dostępności osobom ze szczególnymi potrzebami (Dz. U. poz. 1696 z </w:t>
      </w:r>
      <w:proofErr w:type="spellStart"/>
      <w:r w:rsidRPr="00F92A72">
        <w:rPr>
          <w:rFonts w:asciiTheme="minorHAnsi" w:hAnsiTheme="minorHAnsi" w:cstheme="minorHAnsi"/>
          <w:sz w:val="24"/>
          <w:szCs w:val="24"/>
          <w:lang w:eastAsia="pl-PL"/>
        </w:rPr>
        <w:t>późn</w:t>
      </w:r>
      <w:proofErr w:type="spellEnd"/>
      <w:r w:rsidRPr="00F92A72">
        <w:rPr>
          <w:rFonts w:asciiTheme="minorHAnsi" w:hAnsiTheme="minorHAnsi" w:cstheme="minorHAnsi"/>
          <w:sz w:val="24"/>
          <w:szCs w:val="24"/>
          <w:lang w:eastAsia="pl-PL"/>
        </w:rPr>
        <w:t xml:space="preserve">. zm.) – </w:t>
      </w:r>
      <w:r w:rsidRPr="00F92A72">
        <w:rPr>
          <w:rFonts w:asciiTheme="minorHAnsi" w:hAnsiTheme="minorHAnsi" w:cstheme="minorHAnsi"/>
          <w:sz w:val="24"/>
          <w:szCs w:val="24"/>
          <w:u w:val="single"/>
          <w:lang w:eastAsia="pl-PL"/>
        </w:rPr>
        <w:t>minimum jedna osoba</w:t>
      </w:r>
      <w:r w:rsidRPr="00F92A72">
        <w:rPr>
          <w:rFonts w:asciiTheme="minorHAnsi" w:hAnsiTheme="minorHAnsi" w:cstheme="minorHAnsi"/>
          <w:sz w:val="24"/>
          <w:szCs w:val="24"/>
          <w:lang w:eastAsia="pl-PL"/>
        </w:rPr>
        <w:t xml:space="preserve"> oraz pracownik wykonujący zadania koordynatora w rozumieniu art. 14 ust. 2 przywołanej ustawy. </w:t>
      </w:r>
    </w:p>
    <w:p w14:paraId="16F49655" w14:textId="77777777" w:rsidR="00F92A72" w:rsidRPr="00F92A72" w:rsidRDefault="00F92A72" w:rsidP="00F92A72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1134"/>
        <w:rPr>
          <w:rFonts w:asciiTheme="minorHAnsi" w:hAnsiTheme="minorHAnsi" w:cstheme="minorHAnsi"/>
          <w:color w:val="000000"/>
          <w:sz w:val="24"/>
          <w:szCs w:val="24"/>
        </w:rPr>
      </w:pPr>
      <w:r w:rsidRPr="00F92A72">
        <w:rPr>
          <w:rFonts w:asciiTheme="minorHAnsi" w:hAnsiTheme="minorHAnsi" w:cstheme="minorHAnsi"/>
          <w:color w:val="000000"/>
          <w:sz w:val="24"/>
          <w:szCs w:val="24"/>
        </w:rPr>
        <w:t>Pokrywania z własnych środków kosztów dojazdu do miejsca szkoleń oraz kosztów diet pracowników biorących udział w szkoleniach ;</w:t>
      </w:r>
    </w:p>
    <w:p w14:paraId="403804AF" w14:textId="77777777" w:rsidR="00F92A72" w:rsidRPr="00F92A72" w:rsidRDefault="00F92A72" w:rsidP="00F92A72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1134"/>
        <w:rPr>
          <w:rFonts w:asciiTheme="minorHAnsi" w:hAnsiTheme="minorHAnsi" w:cstheme="minorHAnsi"/>
          <w:color w:val="000000"/>
          <w:sz w:val="24"/>
          <w:szCs w:val="24"/>
        </w:rPr>
      </w:pPr>
      <w:r w:rsidRPr="00F92A72">
        <w:rPr>
          <w:rFonts w:asciiTheme="minorHAnsi" w:hAnsiTheme="minorHAnsi" w:cstheme="minorHAnsi"/>
          <w:color w:val="000000"/>
          <w:sz w:val="24"/>
          <w:szCs w:val="24"/>
        </w:rPr>
        <w:t xml:space="preserve">Współpracy z Beneficjentem i Partnerem w zakresie umożliwiającym terminowe, zgodne  z harmonogramem zorganizowanie i przeprowadzenie szkoleń.  </w:t>
      </w:r>
    </w:p>
    <w:p w14:paraId="40188431" w14:textId="33B8F29B" w:rsidR="00F92A72" w:rsidRPr="00F92A72" w:rsidRDefault="00F92A72" w:rsidP="00F92A72">
      <w:pPr>
        <w:numPr>
          <w:ilvl w:val="0"/>
          <w:numId w:val="13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27"/>
        <w:contextualSpacing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>Beneficjent dopuszcza usprawiedliwioną nieobecność uczestnika spowodowaną chorobą lub ważnymi okolicznościami. JST zobowiązuj</w:t>
      </w:r>
      <w:bookmarkStart w:id="1" w:name="_Hlk32352194"/>
      <w:r w:rsidRPr="00F92A72">
        <w:rPr>
          <w:rFonts w:asciiTheme="minorHAnsi" w:hAnsiTheme="minorHAnsi" w:cstheme="minorHAnsi"/>
          <w:sz w:val="24"/>
          <w:szCs w:val="24"/>
        </w:rPr>
        <w:t xml:space="preserve">e się wskazać inną osobę </w:t>
      </w:r>
      <w:bookmarkEnd w:id="1"/>
      <w:r w:rsidRPr="00F92A72">
        <w:rPr>
          <w:rFonts w:asciiTheme="minorHAnsi" w:hAnsiTheme="minorHAnsi" w:cstheme="minorHAnsi"/>
          <w:sz w:val="24"/>
          <w:szCs w:val="24"/>
        </w:rPr>
        <w:t xml:space="preserve">w jego miejsce. </w:t>
      </w:r>
      <w:r w:rsidRPr="00F92A72">
        <w:rPr>
          <w:rFonts w:asciiTheme="minorHAnsi" w:hAnsiTheme="minorHAnsi" w:cstheme="minorHAnsi"/>
          <w:sz w:val="24"/>
          <w:szCs w:val="24"/>
        </w:rPr>
        <w:br/>
        <w:t xml:space="preserve">O fakcie tym JST powiadomi Partnera, tj. </w:t>
      </w:r>
      <w:r w:rsidR="00187DE2">
        <w:rPr>
          <w:rFonts w:asciiTheme="minorHAnsi" w:hAnsiTheme="minorHAnsi" w:cstheme="minorHAnsi"/>
          <w:sz w:val="24"/>
          <w:szCs w:val="24"/>
        </w:rPr>
        <w:t xml:space="preserve">Związek Gmin </w:t>
      </w:r>
      <w:proofErr w:type="spellStart"/>
      <w:r w:rsidR="00187DE2">
        <w:rPr>
          <w:rFonts w:asciiTheme="minorHAnsi" w:hAnsiTheme="minorHAnsi" w:cstheme="minorHAnsi"/>
          <w:sz w:val="24"/>
          <w:szCs w:val="24"/>
        </w:rPr>
        <w:t>Luleszczyzny</w:t>
      </w:r>
      <w:proofErr w:type="spellEnd"/>
      <w:r w:rsidRPr="00F92A72">
        <w:rPr>
          <w:rFonts w:asciiTheme="minorHAnsi" w:hAnsiTheme="minorHAnsi" w:cstheme="minorHAnsi"/>
          <w:sz w:val="24"/>
          <w:szCs w:val="24"/>
        </w:rPr>
        <w:t xml:space="preserve"> niezwłocznie drogą mailową, uzupełniając dokumentację rekrutacyjną (w pierwszej kolejności </w:t>
      </w:r>
      <w:r w:rsidRPr="00F92A72">
        <w:rPr>
          <w:rFonts w:asciiTheme="minorHAnsi" w:hAnsiTheme="minorHAnsi" w:cstheme="minorHAnsi"/>
          <w:sz w:val="24"/>
          <w:szCs w:val="24"/>
        </w:rPr>
        <w:br/>
        <w:t xml:space="preserve">w formie skanu, następnie w postaci przesłania drogą pocztową formularza zgłoszeniowego). Ponadto JST zobowiązuje się do poinformowania Beneficjenta </w:t>
      </w:r>
      <w:r w:rsidRPr="00F92A72">
        <w:rPr>
          <w:rFonts w:asciiTheme="minorHAnsi" w:hAnsiTheme="minorHAnsi" w:cstheme="minorHAnsi"/>
          <w:sz w:val="24"/>
          <w:szCs w:val="24"/>
        </w:rPr>
        <w:br/>
        <w:t xml:space="preserve">o nieobecności na szkoleniu uczestników Projektu na co najmniej 24 godziny przed planowanym terminem szkolenia. </w:t>
      </w:r>
    </w:p>
    <w:p w14:paraId="079424BF" w14:textId="77777777" w:rsidR="00F92A72" w:rsidRPr="00F92A72" w:rsidRDefault="00F92A72" w:rsidP="00F92A72">
      <w:pPr>
        <w:spacing w:after="0"/>
        <w:ind w:left="633"/>
        <w:contextualSpacing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595257CD" w14:textId="77777777" w:rsidR="00F92A72" w:rsidRPr="00F92A72" w:rsidRDefault="00F92A72" w:rsidP="00F92A72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</w:pPr>
      <w:r w:rsidRPr="00F92A72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>§ 6</w:t>
      </w:r>
    </w:p>
    <w:p w14:paraId="46FF37F4" w14:textId="77777777" w:rsidR="00F92A72" w:rsidRPr="00F92A72" w:rsidRDefault="00F92A72" w:rsidP="00F92A72">
      <w:pPr>
        <w:numPr>
          <w:ilvl w:val="0"/>
          <w:numId w:val="16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27"/>
        <w:contextualSpacing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 xml:space="preserve">Brak uczestnictwa oddelegowanych przez JST osób w szkoleniach może skutkować obowiązkiem zwrotu przez JST kosztów realizacji Projektu poniesionych w Projekcie </w:t>
      </w:r>
      <w:r w:rsidRPr="00F92A72">
        <w:rPr>
          <w:rFonts w:asciiTheme="minorHAnsi" w:hAnsiTheme="minorHAnsi" w:cstheme="minorHAnsi"/>
          <w:sz w:val="24"/>
          <w:szCs w:val="24"/>
        </w:rPr>
        <w:br/>
        <w:t xml:space="preserve">w części przypadającej na tę JST. JST zostanie obciążona w przypadku, gdy Beneficjent na podstawie decyzji Instytucji Pośredniczącej, Ministra Spraw Wewnętrznych i Administracji, zostanie zobligowany do zwrotu środków z tytułu nieprawidłowej realizacji Projektu z powodu okoliczności leżących po stronie JST. W przypadku zaistnienia powyżej sytuacji JST jest zobowiązana do zwrotu środków w terminie 14 dni na rachunek wskazany przez Beneficjenta. </w:t>
      </w:r>
    </w:p>
    <w:p w14:paraId="4812555F" w14:textId="77777777" w:rsidR="00F92A72" w:rsidRPr="00F92A72" w:rsidRDefault="00F92A72" w:rsidP="00F92A72">
      <w:pPr>
        <w:numPr>
          <w:ilvl w:val="0"/>
          <w:numId w:val="16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27"/>
        <w:contextualSpacing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>Wysokość nakładów poniesionych w Projekcie na JST, o których mowa ust. 1 zostanie ustalona na podstawie faktycznie poniesionych kosztów.</w:t>
      </w:r>
    </w:p>
    <w:p w14:paraId="0261ED2A" w14:textId="77777777" w:rsidR="00F92A72" w:rsidRPr="00F92A72" w:rsidRDefault="00F92A72" w:rsidP="00F92A7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1D41AF6" w14:textId="77777777" w:rsidR="00F92A72" w:rsidRPr="00F92A72" w:rsidRDefault="00F92A72" w:rsidP="00F92A72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</w:pPr>
      <w:r w:rsidRPr="00F92A72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>§ 7</w:t>
      </w:r>
    </w:p>
    <w:p w14:paraId="411AF369" w14:textId="77777777" w:rsidR="00F92A72" w:rsidRPr="00F92A72" w:rsidRDefault="00F92A72" w:rsidP="00F92A7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F92A72">
        <w:rPr>
          <w:rFonts w:asciiTheme="minorHAnsi" w:hAnsiTheme="minorHAnsi" w:cstheme="minorHAnsi"/>
          <w:color w:val="000000"/>
          <w:sz w:val="24"/>
          <w:szCs w:val="24"/>
        </w:rPr>
        <w:t xml:space="preserve">JST oświadcza, że zapoznała się z treścią Równościowego regulaminu rekrutacji i udziału </w:t>
      </w:r>
      <w:r w:rsidRPr="00F92A72">
        <w:rPr>
          <w:rFonts w:asciiTheme="minorHAnsi" w:hAnsiTheme="minorHAnsi" w:cstheme="minorHAnsi"/>
          <w:color w:val="000000"/>
          <w:sz w:val="24"/>
          <w:szCs w:val="24"/>
        </w:rPr>
        <w:br/>
        <w:t xml:space="preserve">w Projekcie i zobowiązuje się do jego przestrzegania. </w:t>
      </w:r>
    </w:p>
    <w:p w14:paraId="03145549" w14:textId="77777777" w:rsidR="00F92A72" w:rsidRPr="00F92A72" w:rsidRDefault="00F92A72" w:rsidP="00F92A7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E188BE4" w14:textId="77777777" w:rsidR="00F92A72" w:rsidRPr="00F92A72" w:rsidRDefault="00F92A72" w:rsidP="00F92A72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</w:pPr>
      <w:r w:rsidRPr="00F92A72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>§ 8</w:t>
      </w:r>
    </w:p>
    <w:p w14:paraId="4EBB706A" w14:textId="77777777" w:rsidR="00F92A72" w:rsidRPr="00F92A72" w:rsidRDefault="00F92A72" w:rsidP="00F92A7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F92A72">
        <w:rPr>
          <w:rFonts w:asciiTheme="minorHAnsi" w:hAnsiTheme="minorHAnsi" w:cstheme="minorHAnsi"/>
          <w:color w:val="000000"/>
          <w:sz w:val="24"/>
          <w:szCs w:val="24"/>
        </w:rPr>
        <w:t xml:space="preserve">Zmiany umowy wymagają formy pisemnej pod rygorem nieważności. </w:t>
      </w:r>
    </w:p>
    <w:p w14:paraId="07D46109" w14:textId="77777777" w:rsidR="00F92A72" w:rsidRPr="00F92A72" w:rsidRDefault="00F92A72" w:rsidP="00F92A7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99B5787" w14:textId="77777777" w:rsidR="00F92A72" w:rsidRPr="00F92A72" w:rsidRDefault="00F92A72" w:rsidP="00F92A72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</w:pPr>
      <w:r w:rsidRPr="00F92A72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>§ 9</w:t>
      </w:r>
    </w:p>
    <w:p w14:paraId="5779DE43" w14:textId="77777777" w:rsidR="00F92A72" w:rsidRPr="00F92A72" w:rsidRDefault="00F92A72" w:rsidP="00F92A72">
      <w:pPr>
        <w:numPr>
          <w:ilvl w:val="0"/>
          <w:numId w:val="17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27"/>
        <w:contextualSpacing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 xml:space="preserve">W sprawach nieuregulowanych niniejszą Umową mają zastosowanie wytyczne i przepisy prawa związane z wdrażaniem Programu Operacyjnego Wiedza Edukacja Rozwój </w:t>
      </w:r>
      <w:r w:rsidRPr="00F92A72">
        <w:rPr>
          <w:rFonts w:asciiTheme="minorHAnsi" w:hAnsiTheme="minorHAnsi" w:cstheme="minorHAnsi"/>
          <w:sz w:val="24"/>
          <w:szCs w:val="24"/>
        </w:rPr>
        <w:br/>
        <w:t xml:space="preserve">2014-2020 oraz przepisy Kodeksu Cywilnego. </w:t>
      </w:r>
    </w:p>
    <w:p w14:paraId="795092DE" w14:textId="77777777" w:rsidR="00F92A72" w:rsidRPr="00F92A72" w:rsidRDefault="00F92A72" w:rsidP="00F92A72">
      <w:pPr>
        <w:numPr>
          <w:ilvl w:val="0"/>
          <w:numId w:val="17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27"/>
        <w:contextualSpacing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 xml:space="preserve">Spory wynikłe w toku realizacji Umowy będą rozstrzygane przez sąd właściwy miejscowo dla siedziby Beneficjenta. </w:t>
      </w:r>
    </w:p>
    <w:p w14:paraId="231F4962" w14:textId="77777777" w:rsidR="00F92A72" w:rsidRPr="00F92A72" w:rsidRDefault="00F92A72" w:rsidP="00F92A72">
      <w:pPr>
        <w:numPr>
          <w:ilvl w:val="0"/>
          <w:numId w:val="17"/>
        </w:num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27"/>
        <w:contextualSpacing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>Osobą upoważnioną do komunikacji w sprawach umowy ze strony Beneficjenta jest Marcin Król, tel. + 48 502 358 857, e-</w:t>
      </w:r>
      <w:r w:rsidRPr="00F92A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mail: </w:t>
      </w:r>
      <w:hyperlink r:id="rId8" w:history="1">
        <w:r w:rsidRPr="00F92A72">
          <w:rPr>
            <w:rFonts w:asciiTheme="minorHAnsi" w:hAnsiTheme="minorHAnsi" w:cstheme="minorHAnsi"/>
            <w:color w:val="000000" w:themeColor="text1"/>
            <w:sz w:val="24"/>
            <w:szCs w:val="24"/>
            <w:u w:val="single"/>
          </w:rPr>
          <w:t>marcin.krol@euroinnowacje.com</w:t>
        </w:r>
      </w:hyperlink>
      <w:r w:rsidRPr="00F92A72">
        <w:rPr>
          <w:rFonts w:asciiTheme="minorHAnsi" w:hAnsiTheme="minorHAnsi" w:cstheme="minorHAnsi"/>
          <w:color w:val="000000" w:themeColor="text1"/>
          <w:sz w:val="24"/>
          <w:szCs w:val="24"/>
        </w:rPr>
        <w:t>, ze</w:t>
      </w:r>
      <w:r w:rsidRPr="00F92A72">
        <w:rPr>
          <w:rFonts w:asciiTheme="minorHAnsi" w:hAnsiTheme="minorHAnsi" w:cstheme="minorHAnsi"/>
          <w:sz w:val="24"/>
          <w:szCs w:val="24"/>
        </w:rPr>
        <w:t xml:space="preserve"> strony JST…………………………………………………………………………. tel. …………………………………………..., </w:t>
      </w:r>
    </w:p>
    <w:p w14:paraId="024EFC76" w14:textId="77777777" w:rsidR="00F92A72" w:rsidRPr="00F92A72" w:rsidRDefault="00F92A72" w:rsidP="00F92A72">
      <w:pPr>
        <w:shd w:val="clear" w:color="auto" w:fill="FFFFFF" w:themeFill="background1"/>
        <w:tabs>
          <w:tab w:val="left" w:pos="720"/>
        </w:tabs>
        <w:autoSpaceDE w:val="0"/>
        <w:autoSpaceDN w:val="0"/>
        <w:adjustRightInd w:val="0"/>
        <w:spacing w:after="27"/>
        <w:ind w:left="284"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 xml:space="preserve">      e-mail: ………………………………….…….</w:t>
      </w:r>
    </w:p>
    <w:p w14:paraId="2B37F5C3" w14:textId="77777777" w:rsidR="00F92A72" w:rsidRPr="00F92A72" w:rsidRDefault="00F92A72" w:rsidP="00F92A7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1CDC0AD8" w14:textId="77777777" w:rsidR="00F92A72" w:rsidRPr="00F92A72" w:rsidRDefault="00F92A72" w:rsidP="00F92A72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</w:pPr>
      <w:r w:rsidRPr="00F92A72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>§ 10</w:t>
      </w:r>
    </w:p>
    <w:p w14:paraId="4098B226" w14:textId="77777777" w:rsidR="00F92A72" w:rsidRPr="00F92A72" w:rsidRDefault="00F92A72" w:rsidP="00F92A7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 xml:space="preserve">Umowa została sporządzona w dwóch jednobrzmiących egzemplarzach, po jednym dla każdej ze Stron. </w:t>
      </w:r>
    </w:p>
    <w:p w14:paraId="6F879281" w14:textId="77777777" w:rsidR="00F92A72" w:rsidRPr="00F92A72" w:rsidRDefault="00F92A72" w:rsidP="00F92A7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F92A72">
        <w:rPr>
          <w:rFonts w:asciiTheme="minorHAnsi" w:hAnsiTheme="minorHAnsi" w:cstheme="minorHAnsi"/>
          <w:color w:val="000000"/>
          <w:sz w:val="24"/>
          <w:szCs w:val="24"/>
        </w:rPr>
        <w:br/>
      </w:r>
    </w:p>
    <w:p w14:paraId="3F0C4A76" w14:textId="77777777" w:rsidR="00F92A72" w:rsidRPr="00F92A72" w:rsidRDefault="00F92A72" w:rsidP="00F92A72">
      <w:pPr>
        <w:autoSpaceDE w:val="0"/>
        <w:autoSpaceDN w:val="0"/>
        <w:adjustRightInd w:val="0"/>
        <w:spacing w:after="0"/>
        <w:rPr>
          <w:rFonts w:asciiTheme="minorHAnsi" w:hAnsiTheme="minorHAnsi"/>
          <w:color w:val="000000"/>
          <w:sz w:val="24"/>
          <w:szCs w:val="24"/>
        </w:rPr>
      </w:pPr>
      <w:r w:rsidRPr="00F92A72">
        <w:rPr>
          <w:rFonts w:asciiTheme="minorHAnsi" w:hAnsiTheme="minorHAnsi"/>
          <w:color w:val="000000"/>
          <w:sz w:val="24"/>
          <w:szCs w:val="24"/>
        </w:rPr>
        <w:t xml:space="preserve">………………………….. </w:t>
      </w:r>
      <w:r w:rsidRPr="00F92A72">
        <w:rPr>
          <w:rFonts w:asciiTheme="minorHAnsi" w:hAnsiTheme="minorHAnsi"/>
          <w:color w:val="000000"/>
          <w:sz w:val="24"/>
          <w:szCs w:val="24"/>
        </w:rPr>
        <w:tab/>
      </w:r>
      <w:r w:rsidRPr="00F92A72">
        <w:rPr>
          <w:rFonts w:asciiTheme="minorHAnsi" w:hAnsiTheme="minorHAnsi"/>
          <w:color w:val="000000"/>
          <w:sz w:val="24"/>
          <w:szCs w:val="24"/>
        </w:rPr>
        <w:tab/>
      </w:r>
      <w:r w:rsidRPr="00F92A72">
        <w:rPr>
          <w:rFonts w:asciiTheme="minorHAnsi" w:hAnsiTheme="minorHAnsi"/>
          <w:color w:val="000000"/>
          <w:sz w:val="24"/>
          <w:szCs w:val="24"/>
        </w:rPr>
        <w:tab/>
      </w:r>
      <w:r w:rsidRPr="00F92A72">
        <w:rPr>
          <w:rFonts w:asciiTheme="minorHAnsi" w:hAnsiTheme="minorHAnsi"/>
          <w:color w:val="000000"/>
          <w:sz w:val="24"/>
          <w:szCs w:val="24"/>
        </w:rPr>
        <w:tab/>
      </w:r>
      <w:r w:rsidRPr="00F92A72">
        <w:rPr>
          <w:rFonts w:asciiTheme="minorHAnsi" w:hAnsiTheme="minorHAnsi"/>
          <w:color w:val="000000"/>
          <w:sz w:val="24"/>
          <w:szCs w:val="24"/>
        </w:rPr>
        <w:tab/>
      </w:r>
      <w:r w:rsidRPr="00F92A72">
        <w:rPr>
          <w:rFonts w:asciiTheme="minorHAnsi" w:hAnsiTheme="minorHAnsi"/>
          <w:color w:val="000000"/>
          <w:sz w:val="24"/>
          <w:szCs w:val="24"/>
        </w:rPr>
        <w:tab/>
        <w:t xml:space="preserve"> …………………………..</w:t>
      </w:r>
    </w:p>
    <w:p w14:paraId="55916469" w14:textId="77777777" w:rsidR="00F92A72" w:rsidRPr="00F92A72" w:rsidRDefault="00F92A72" w:rsidP="00F92A7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F92A72">
        <w:rPr>
          <w:rFonts w:asciiTheme="minorHAnsi" w:hAnsiTheme="minorHAnsi" w:cstheme="minorHAnsi"/>
          <w:color w:val="000000"/>
          <w:sz w:val="24"/>
          <w:szCs w:val="24"/>
        </w:rPr>
        <w:t xml:space="preserve">(podpis Beneficjenta)    </w:t>
      </w:r>
      <w:r w:rsidRPr="00F92A72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F92A72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F92A72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F92A72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      (podpis przedstawiciela JST)</w:t>
      </w:r>
    </w:p>
    <w:p w14:paraId="45C5FE4A" w14:textId="77777777" w:rsidR="00F92A72" w:rsidRPr="00F92A72" w:rsidRDefault="00F92A72" w:rsidP="00F92A7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F92A7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7B9372C" w14:textId="77777777" w:rsidR="00F92A72" w:rsidRPr="00F92A72" w:rsidRDefault="00F92A72" w:rsidP="00F92A72">
      <w:pPr>
        <w:autoSpaceDE w:val="0"/>
        <w:autoSpaceDN w:val="0"/>
        <w:adjustRightInd w:val="0"/>
        <w:spacing w:after="0"/>
        <w:rPr>
          <w:rFonts w:asciiTheme="minorHAnsi" w:hAnsiTheme="minorHAnsi"/>
          <w:color w:val="000000"/>
          <w:sz w:val="24"/>
          <w:szCs w:val="24"/>
        </w:rPr>
      </w:pPr>
    </w:p>
    <w:p w14:paraId="38AA8FB7" w14:textId="77777777" w:rsidR="009C5A2A" w:rsidRDefault="009C5A2A" w:rsidP="00F92A72">
      <w:pPr>
        <w:autoSpaceDE w:val="0"/>
        <w:autoSpaceDN w:val="0"/>
        <w:adjustRightInd w:val="0"/>
        <w:spacing w:after="0"/>
        <w:ind w:left="6372"/>
        <w:rPr>
          <w:rFonts w:asciiTheme="minorHAnsi" w:hAnsiTheme="minorHAnsi" w:cstheme="minorHAnsi"/>
          <w:color w:val="000000"/>
          <w:sz w:val="24"/>
          <w:szCs w:val="24"/>
        </w:rPr>
      </w:pPr>
    </w:p>
    <w:p w14:paraId="7A549478" w14:textId="6C7D5984" w:rsidR="00F92A72" w:rsidRPr="00F92A72" w:rsidRDefault="00F92A72" w:rsidP="00F92A72">
      <w:pPr>
        <w:autoSpaceDE w:val="0"/>
        <w:autoSpaceDN w:val="0"/>
        <w:adjustRightInd w:val="0"/>
        <w:spacing w:after="0"/>
        <w:ind w:left="6372"/>
        <w:rPr>
          <w:rFonts w:asciiTheme="minorHAnsi" w:hAnsiTheme="minorHAnsi" w:cstheme="minorHAnsi"/>
          <w:color w:val="000000"/>
          <w:sz w:val="24"/>
          <w:szCs w:val="24"/>
        </w:rPr>
      </w:pPr>
      <w:r w:rsidRPr="00F92A72">
        <w:rPr>
          <w:rFonts w:asciiTheme="minorHAnsi" w:hAnsiTheme="minorHAnsi" w:cstheme="minorHAnsi"/>
          <w:color w:val="000000"/>
          <w:sz w:val="24"/>
          <w:szCs w:val="24"/>
        </w:rPr>
        <w:t>Kontrasygnuję</w:t>
      </w:r>
      <w:r w:rsidR="009C5A2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C5A2A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2"/>
      </w:r>
      <w:r w:rsidRPr="00F92A72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14:paraId="19D0B682" w14:textId="77777777" w:rsidR="00F92A72" w:rsidRPr="00F92A72" w:rsidRDefault="00F92A72" w:rsidP="00F92A72">
      <w:pPr>
        <w:ind w:left="6372"/>
        <w:rPr>
          <w:rFonts w:asciiTheme="minorHAnsi" w:hAnsiTheme="minorHAnsi"/>
          <w:sz w:val="24"/>
          <w:szCs w:val="24"/>
        </w:rPr>
      </w:pPr>
    </w:p>
    <w:p w14:paraId="76F656E4" w14:textId="77777777" w:rsidR="00F92A72" w:rsidRPr="00F92A72" w:rsidRDefault="00F92A72" w:rsidP="00F92A72">
      <w:pPr>
        <w:spacing w:after="0"/>
        <w:ind w:left="6373"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/>
          <w:sz w:val="24"/>
          <w:szCs w:val="24"/>
        </w:rPr>
        <w:t>…………………………..</w:t>
      </w:r>
      <w:r w:rsidRPr="00F92A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43E12D" w14:textId="4FAE301E" w:rsidR="00882775" w:rsidRPr="00BB73F0" w:rsidRDefault="00F92A72" w:rsidP="00BB73F0">
      <w:pPr>
        <w:spacing w:after="0"/>
        <w:ind w:left="6373"/>
        <w:rPr>
          <w:rFonts w:asciiTheme="minorHAnsi" w:hAnsiTheme="minorHAnsi" w:cstheme="minorHAnsi"/>
          <w:sz w:val="24"/>
          <w:szCs w:val="24"/>
        </w:rPr>
      </w:pPr>
      <w:r w:rsidRPr="00F92A72">
        <w:rPr>
          <w:rFonts w:asciiTheme="minorHAnsi" w:hAnsiTheme="minorHAnsi" w:cstheme="minorHAnsi"/>
          <w:sz w:val="24"/>
          <w:szCs w:val="24"/>
        </w:rPr>
        <w:t>(pieczątka i podpis Skarbnika)</w:t>
      </w:r>
    </w:p>
    <w:sectPr w:rsidR="00882775" w:rsidRPr="00BB73F0" w:rsidSect="00F93ABC">
      <w:headerReference w:type="default" r:id="rId9"/>
      <w:footerReference w:type="default" r:id="rId10"/>
      <w:pgSz w:w="11906" w:h="16838"/>
      <w:pgMar w:top="1529" w:right="1134" w:bottom="1134" w:left="1418" w:header="0" w:footer="1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3872F" w14:textId="77777777" w:rsidR="00675D42" w:rsidRDefault="00675D42" w:rsidP="00A551D1">
      <w:pPr>
        <w:spacing w:after="0" w:line="240" w:lineRule="auto"/>
      </w:pPr>
      <w:r>
        <w:separator/>
      </w:r>
    </w:p>
  </w:endnote>
  <w:endnote w:type="continuationSeparator" w:id="0">
    <w:p w14:paraId="5F288F49" w14:textId="77777777" w:rsidR="00675D42" w:rsidRDefault="00675D42" w:rsidP="00A5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9D90D" w14:textId="7D6CC04A" w:rsidR="00F21B41" w:rsidRPr="00E92419" w:rsidRDefault="00F21B41" w:rsidP="00735951">
    <w:pPr>
      <w:pStyle w:val="Stopka"/>
      <w:rPr>
        <w:sz w:val="10"/>
        <w:szCs w:val="10"/>
      </w:rPr>
    </w:pPr>
  </w:p>
  <w:tbl>
    <w:tblPr>
      <w:tblStyle w:val="Tabela-Siatka"/>
      <w:tblW w:w="11340" w:type="dxa"/>
      <w:tblInd w:w="-1026" w:type="dxa"/>
      <w:tblLook w:val="04A0" w:firstRow="1" w:lastRow="0" w:firstColumn="1" w:lastColumn="0" w:noHBand="0" w:noVBand="1"/>
    </w:tblPr>
    <w:tblGrid>
      <w:gridCol w:w="11340"/>
    </w:tblGrid>
    <w:tr w:rsidR="00E92419" w:rsidRPr="00E92419" w14:paraId="4BB294CB" w14:textId="77777777" w:rsidTr="00E92419">
      <w:tc>
        <w:tcPr>
          <w:tcW w:w="11340" w:type="dxa"/>
          <w:tcBorders>
            <w:top w:val="nil"/>
            <w:left w:val="nil"/>
            <w:right w:val="nil"/>
          </w:tcBorders>
        </w:tcPr>
        <w:p w14:paraId="5808264F" w14:textId="559F054D" w:rsidR="00E92419" w:rsidRPr="00E92419" w:rsidRDefault="00E92419" w:rsidP="00735951">
          <w:pPr>
            <w:pStyle w:val="Stopka"/>
            <w:rPr>
              <w:sz w:val="4"/>
              <w:szCs w:val="4"/>
            </w:rPr>
          </w:pPr>
        </w:p>
      </w:tc>
    </w:tr>
  </w:tbl>
  <w:p w14:paraId="65B0FB96" w14:textId="4A13B030" w:rsidR="00F21B41" w:rsidRDefault="00F21B41" w:rsidP="00735951">
    <w:pPr>
      <w:pStyle w:val="Stopka"/>
    </w:pPr>
  </w:p>
  <w:p w14:paraId="2D522B17" w14:textId="4C57E54D" w:rsidR="00F21B41" w:rsidRDefault="00C6308A" w:rsidP="00C6615C">
    <w:pPr>
      <w:tabs>
        <w:tab w:val="left" w:pos="900"/>
      </w:tabs>
      <w:spacing w:after="0" w:line="240" w:lineRule="auto"/>
      <w:jc w:val="center"/>
      <w:rPr>
        <w:rFonts w:asciiTheme="minorHAnsi" w:hAnsiTheme="minorHAnsi" w:cstheme="minorHAnsi"/>
      </w:rPr>
    </w:pPr>
    <w:r>
      <w:rPr>
        <w:noProof/>
        <w:lang w:val="en-US" w:eastAsia="pl-PL"/>
      </w:rPr>
      <w:drawing>
        <wp:anchor distT="0" distB="0" distL="114300" distR="114300" simplePos="0" relativeHeight="251691008" behindDoc="0" locked="0" layoutInCell="1" allowOverlap="1" wp14:anchorId="492828FE" wp14:editId="42F0142C">
          <wp:simplePos x="0" y="0"/>
          <wp:positionH relativeFrom="column">
            <wp:posOffset>-462915</wp:posOffset>
          </wp:positionH>
          <wp:positionV relativeFrom="paragraph">
            <wp:posOffset>5080</wp:posOffset>
          </wp:positionV>
          <wp:extent cx="1301115" cy="833755"/>
          <wp:effectExtent l="0" t="0" r="0" b="4445"/>
          <wp:wrapNone/>
          <wp:docPr id="23" name="Obraz 23" descr="euroinnowacje-logo-w-krzyw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8" descr="euroinnowacje-logo-w-krzywych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115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pl-PL"/>
      </w:rPr>
      <w:drawing>
        <wp:anchor distT="0" distB="0" distL="114300" distR="114300" simplePos="0" relativeHeight="251693056" behindDoc="0" locked="0" layoutInCell="1" allowOverlap="1" wp14:anchorId="3B6B2E44" wp14:editId="63049C61">
          <wp:simplePos x="0" y="0"/>
          <wp:positionH relativeFrom="column">
            <wp:posOffset>4959350</wp:posOffset>
          </wp:positionH>
          <wp:positionV relativeFrom="paragraph">
            <wp:posOffset>30480</wp:posOffset>
          </wp:positionV>
          <wp:extent cx="1336040" cy="783590"/>
          <wp:effectExtent l="0" t="0" r="10160" b="3810"/>
          <wp:wrapSquare wrapText="bothSides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EA45B" w14:textId="4FBB8C62" w:rsidR="00F21B41" w:rsidRPr="00BD5C74" w:rsidRDefault="00A64E68">
    <w:pPr>
      <w:pStyle w:val="Stopka"/>
      <w:rPr>
        <w:sz w:val="20"/>
        <w:szCs w:val="20"/>
      </w:rPr>
    </w:pPr>
    <w:r>
      <w:rPr>
        <w:rFonts w:cstheme="minorHAnsi"/>
        <w:bCs/>
        <w:iCs/>
        <w:noProof/>
        <w:sz w:val="20"/>
        <w:szCs w:val="20"/>
        <w:lang w:val="en-US" w:eastAsia="pl-PL"/>
      </w:rPr>
      <w:drawing>
        <wp:anchor distT="0" distB="0" distL="114300" distR="114300" simplePos="0" relativeHeight="251697152" behindDoc="0" locked="0" layoutInCell="1" allowOverlap="1" wp14:anchorId="690576AC" wp14:editId="11A693FB">
          <wp:simplePos x="0" y="0"/>
          <wp:positionH relativeFrom="column">
            <wp:posOffset>1257300</wp:posOffset>
          </wp:positionH>
          <wp:positionV relativeFrom="paragraph">
            <wp:posOffset>-156845</wp:posOffset>
          </wp:positionV>
          <wp:extent cx="1062990" cy="831215"/>
          <wp:effectExtent l="0" t="0" r="3810" b="6985"/>
          <wp:wrapSquare wrapText="bothSides"/>
          <wp:docPr id="3" name="Obraz 3" descr="Macintosh SD:Users:euroinnowacje:Desktop:Zrzut ekranu 2021-02-10 o 08.44.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SD:Users:euroinnowacje:Desktop:Zrzut ekranu 2021-02-10 o 08.44.3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308A">
      <w:rPr>
        <w:noProof/>
        <w:lang w:val="en-US" w:eastAsia="pl-PL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26D054D0" wp14:editId="215277DF">
              <wp:simplePos x="0" y="0"/>
              <wp:positionH relativeFrom="column">
                <wp:posOffset>2305050</wp:posOffset>
              </wp:positionH>
              <wp:positionV relativeFrom="paragraph">
                <wp:posOffset>-266065</wp:posOffset>
              </wp:positionV>
              <wp:extent cx="2724150" cy="125222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0" cy="1252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14ECC" w14:textId="77777777" w:rsidR="00C6308A" w:rsidRPr="00E92419" w:rsidRDefault="00C6308A" w:rsidP="00C6308A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E92419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BIURO PROJEKTU </w:t>
                          </w:r>
                        </w:p>
                        <w:p w14:paraId="7218C28C" w14:textId="77777777" w:rsidR="00C6308A" w:rsidRPr="00E92419" w:rsidRDefault="00C6308A" w:rsidP="00C6308A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WOJEWÓDZTWO LUBELSKIE</w:t>
                          </w:r>
                        </w:p>
                        <w:p w14:paraId="3AEC57EA" w14:textId="77777777" w:rsidR="00C6308A" w:rsidRPr="00E92419" w:rsidRDefault="00C6308A" w:rsidP="00C6308A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Związek Gmin Lubelszczyzny</w:t>
                          </w:r>
                        </w:p>
                        <w:p w14:paraId="17F58AF2" w14:textId="77777777" w:rsidR="00C6308A" w:rsidRPr="00E92419" w:rsidRDefault="00C6308A" w:rsidP="00C6308A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ul. Żołnierzy Niepodległej 5/3</w:t>
                          </w:r>
                        </w:p>
                        <w:p w14:paraId="41E01EB6" w14:textId="77777777" w:rsidR="00C6308A" w:rsidRPr="00E92419" w:rsidRDefault="00C6308A" w:rsidP="00C6308A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20-078 Lublin</w:t>
                          </w:r>
                        </w:p>
                        <w:p w14:paraId="3CB2A290" w14:textId="77777777" w:rsidR="00A2614C" w:rsidRPr="001B605F" w:rsidRDefault="00A2614C" w:rsidP="00A2614C">
                          <w:pPr>
                            <w:tabs>
                              <w:tab w:val="left" w:pos="3828"/>
                              <w:tab w:val="left" w:pos="4111"/>
                            </w:tabs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1B605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Tel.: + 48 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81 444 02 80</w:t>
                          </w:r>
                        </w:p>
                        <w:p w14:paraId="2C134215" w14:textId="77777777" w:rsidR="00A2614C" w:rsidRPr="00E92419" w:rsidRDefault="00A2614C" w:rsidP="00A2614C">
                          <w:pPr>
                            <w:tabs>
                              <w:tab w:val="left" w:pos="3828"/>
                              <w:tab w:val="left" w:pos="4111"/>
                            </w:tabs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GB"/>
                            </w:rPr>
                          </w:pPr>
                          <w:r w:rsidRPr="00E92419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GB"/>
                            </w:rPr>
                            <w:t xml:space="preserve">E-mail: </w:t>
                          </w: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zgl.biuro</w:t>
                          </w:r>
                          <w:r w:rsidRPr="001B605F">
                            <w:rPr>
                              <w:sz w:val="18"/>
                              <w:szCs w:val="18"/>
                              <w:lang w:val="en-US"/>
                            </w:rPr>
                            <w:t>@gmail.com</w:t>
                          </w:r>
                          <w:r w:rsidRPr="001B605F">
                            <w:rPr>
                              <w:lang w:val="en-US"/>
                            </w:rPr>
                            <w:t xml:space="preserve"> </w:t>
                          </w:r>
                        </w:p>
                        <w:p w14:paraId="3AFA18F3" w14:textId="77777777" w:rsidR="00C6308A" w:rsidRPr="00E92419" w:rsidRDefault="00C6308A" w:rsidP="00C6308A">
                          <w:pPr>
                            <w:tabs>
                              <w:tab w:val="left" w:pos="3828"/>
                              <w:tab w:val="left" w:pos="4111"/>
                            </w:tabs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054D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81.5pt;margin-top:-20.95pt;width:214.5pt;height:9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" filled="f" stroked="f">
              <v:textbox>
                <w:txbxContent>
                  <w:p w14:paraId="2A614ECC" w14:textId="77777777" w:rsidR="00C6308A" w:rsidRPr="00E92419" w:rsidRDefault="00C6308A" w:rsidP="00C6308A">
                    <w:pPr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E92419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BIURO PROJEKTU </w:t>
                    </w:r>
                  </w:p>
                  <w:p w14:paraId="7218C28C" w14:textId="77777777" w:rsidR="00C6308A" w:rsidRPr="00E92419" w:rsidRDefault="00C6308A" w:rsidP="00C6308A">
                    <w:pPr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WOJEWÓDZTWO LUBELSKIE</w:t>
                    </w:r>
                  </w:p>
                  <w:p w14:paraId="3AEC57EA" w14:textId="77777777" w:rsidR="00C6308A" w:rsidRPr="00E92419" w:rsidRDefault="00C6308A" w:rsidP="00C6308A">
                    <w:pPr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Związek Gmin Lubelszczyzny</w:t>
                    </w:r>
                  </w:p>
                  <w:p w14:paraId="17F58AF2" w14:textId="77777777" w:rsidR="00C6308A" w:rsidRPr="00E92419" w:rsidRDefault="00C6308A" w:rsidP="00C6308A">
                    <w:pPr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ul. Żołnierzy Niepodległej 5/3</w:t>
                    </w:r>
                  </w:p>
                  <w:p w14:paraId="41E01EB6" w14:textId="77777777" w:rsidR="00C6308A" w:rsidRPr="00E92419" w:rsidRDefault="00C6308A" w:rsidP="00C6308A">
                    <w:pPr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20-078 Lublin</w:t>
                    </w:r>
                  </w:p>
                  <w:p w14:paraId="3CB2A290" w14:textId="77777777" w:rsidR="00A2614C" w:rsidRPr="001B605F" w:rsidRDefault="00A2614C" w:rsidP="00A2614C">
                    <w:pPr>
                      <w:tabs>
                        <w:tab w:val="left" w:pos="3828"/>
                        <w:tab w:val="left" w:pos="4111"/>
                      </w:tabs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1B605F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Tel.: + 48 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81 444 02 80</w:t>
                    </w:r>
                  </w:p>
                  <w:p w14:paraId="2C134215" w14:textId="77777777" w:rsidR="00A2614C" w:rsidRPr="00E92419" w:rsidRDefault="00A2614C" w:rsidP="00A2614C">
                    <w:pPr>
                      <w:tabs>
                        <w:tab w:val="left" w:pos="3828"/>
                        <w:tab w:val="left" w:pos="4111"/>
                      </w:tabs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  <w:lang w:val="en-GB"/>
                      </w:rPr>
                    </w:pPr>
                    <w:r w:rsidRPr="00E92419">
                      <w:rPr>
                        <w:rFonts w:asciiTheme="minorHAnsi" w:hAnsiTheme="minorHAnsi" w:cstheme="minorHAnsi"/>
                        <w:sz w:val="18"/>
                        <w:szCs w:val="18"/>
                        <w:lang w:val="en-GB"/>
                      </w:rPr>
                      <w:t xml:space="preserve">E-mail: 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zgl.biuro</w:t>
                    </w:r>
                    <w:r w:rsidRPr="001B605F">
                      <w:rPr>
                        <w:sz w:val="18"/>
                        <w:szCs w:val="18"/>
                        <w:lang w:val="en-US"/>
                      </w:rPr>
                      <w:t>@gmail.com</w:t>
                    </w:r>
                    <w:r w:rsidRPr="001B605F">
                      <w:rPr>
                        <w:lang w:val="en-US"/>
                      </w:rPr>
                      <w:t xml:space="preserve"> </w:t>
                    </w:r>
                  </w:p>
                  <w:p w14:paraId="3AFA18F3" w14:textId="77777777" w:rsidR="00C6308A" w:rsidRPr="00E92419" w:rsidRDefault="00C6308A" w:rsidP="00C6308A">
                    <w:pPr>
                      <w:tabs>
                        <w:tab w:val="left" w:pos="3828"/>
                        <w:tab w:val="left" w:pos="4111"/>
                      </w:tabs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35D0D" w14:textId="77777777" w:rsidR="00675D42" w:rsidRDefault="00675D42" w:rsidP="00A551D1">
      <w:pPr>
        <w:spacing w:after="0" w:line="240" w:lineRule="auto"/>
      </w:pPr>
      <w:r>
        <w:separator/>
      </w:r>
    </w:p>
  </w:footnote>
  <w:footnote w:type="continuationSeparator" w:id="0">
    <w:p w14:paraId="61F2607A" w14:textId="77777777" w:rsidR="00675D42" w:rsidRDefault="00675D42" w:rsidP="00A551D1">
      <w:pPr>
        <w:spacing w:after="0" w:line="240" w:lineRule="auto"/>
      </w:pPr>
      <w:r>
        <w:continuationSeparator/>
      </w:r>
    </w:p>
  </w:footnote>
  <w:footnote w:id="1">
    <w:p w14:paraId="1C3F30FD" w14:textId="6D17D3F7" w:rsidR="00343450" w:rsidRDefault="0034345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444E6">
        <w:rPr>
          <w:rFonts w:asciiTheme="minorHAnsi" w:hAnsiTheme="minorHAnsi"/>
        </w:rPr>
        <w:t>W projekcie nie ma przepływów finansowych pomiędzy Beneficjentem a JST. Zgodnie z powyższym proszę wykreślić jeśli kontrasygnata nie jest wymagana zgodnie z wewnętrzną procedurą JST</w:t>
      </w:r>
    </w:p>
  </w:footnote>
  <w:footnote w:id="2">
    <w:p w14:paraId="1FE00F12" w14:textId="7688914C" w:rsidR="009C5A2A" w:rsidRDefault="009C5A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444E6">
        <w:rPr>
          <w:rFonts w:asciiTheme="minorHAnsi" w:hAnsiTheme="minorHAnsi"/>
        </w:rPr>
        <w:t>W projekcie nie ma przepływów finansowych pomiędzy Beneficjentem a JST. Zgodnie z powyższym proszę wykreślić jeśli kontrasygnata nie jest wymagana zgodnie z wewnętrzną procedurą JST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6AC08" w14:textId="4E88AD1F" w:rsidR="00F21B41" w:rsidRDefault="00675D42" w:rsidP="00A9213B">
    <w:pPr>
      <w:widowControl w:val="0"/>
      <w:autoSpaceDE w:val="0"/>
      <w:autoSpaceDN w:val="0"/>
      <w:adjustRightInd w:val="0"/>
      <w:spacing w:after="0" w:line="280" w:lineRule="atLeast"/>
      <w:rPr>
        <w:rFonts w:ascii="Times" w:hAnsi="Times" w:cs="Times"/>
        <w:color w:val="000000"/>
        <w:sz w:val="24"/>
        <w:szCs w:val="24"/>
        <w:lang w:val="en-US" w:eastAsia="pl-PL"/>
      </w:rPr>
    </w:pPr>
    <w:sdt>
      <w:sdtPr>
        <w:rPr>
          <w:rFonts w:ascii="Times New Roman" w:eastAsia="Times New Roman" w:hAnsi="Times New Roman"/>
          <w:sz w:val="24"/>
          <w:szCs w:val="24"/>
          <w:lang w:eastAsia="pl-PL"/>
        </w:rPr>
        <w:id w:val="-801686093"/>
        <w:docPartObj>
          <w:docPartGallery w:val="Page Numbers (Margins)"/>
          <w:docPartUnique/>
        </w:docPartObj>
      </w:sdtPr>
      <w:sdtEndPr/>
      <w:sdtContent>
        <w:r w:rsidR="00F21B41" w:rsidRPr="00924E6C">
          <w:rPr>
            <w:rFonts w:ascii="Times New Roman" w:eastAsia="Times New Roman" w:hAnsi="Times New Roman"/>
            <w:noProof/>
            <w:sz w:val="24"/>
            <w:szCs w:val="24"/>
            <w:lang w:val="en-US" w:eastAsia="pl-PL"/>
          </w:rPr>
          <mc:AlternateContent>
            <mc:Choice Requires="wps">
              <w:drawing>
                <wp:anchor distT="0" distB="0" distL="114300" distR="114300" simplePos="0" relativeHeight="251682816" behindDoc="0" locked="0" layoutInCell="0" allowOverlap="1" wp14:anchorId="59ECCC23" wp14:editId="19E098A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4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03C7E" w14:textId="36C50AFE" w:rsidR="00F21B41" w:rsidRDefault="00F21B4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BB73F0" w:rsidRPr="00BB73F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6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ECCC23" id="Prostokąt 4" o:spid="_x0000_s1026" style="position:absolute;margin-left:0;margin-top:0;width:40.2pt;height:171.9pt;z-index:2516828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K8U8Rv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6C603C7E" w14:textId="36C50AFE" w:rsidR="00F21B41" w:rsidRDefault="00F21B4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BB73F0" w:rsidRPr="00BB73F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6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1B41" w:rsidRPr="00A9213B">
      <w:rPr>
        <w:rFonts w:ascii="Times" w:hAnsi="Times" w:cs="Times"/>
        <w:color w:val="000000"/>
        <w:sz w:val="24"/>
        <w:szCs w:val="24"/>
        <w:lang w:val="en-US" w:eastAsia="pl-PL"/>
      </w:rPr>
      <w:t xml:space="preserve"> </w:t>
    </w:r>
  </w:p>
  <w:p w14:paraId="4FCDBA15" w14:textId="31DBB4D4" w:rsidR="00F21B41" w:rsidRPr="00CE5C02" w:rsidRDefault="00F93ABC" w:rsidP="00CE5C0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pl-PL"/>
      </w:rPr>
    </w:pPr>
    <w:r>
      <w:rPr>
        <w:noProof/>
        <w:lang w:val="en-US" w:eastAsia="pl-PL"/>
      </w:rPr>
      <w:drawing>
        <wp:inline distT="0" distB="0" distL="0" distR="0" wp14:anchorId="54B4E52F" wp14:editId="3AC91072">
          <wp:extent cx="5759450" cy="724535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24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E"/>
    <w:multiLevelType w:val="multilevel"/>
    <w:tmpl w:val="E5C2C210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F14E38"/>
    <w:multiLevelType w:val="hybridMultilevel"/>
    <w:tmpl w:val="782A46A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73" w:hanging="180"/>
      </w:pPr>
    </w:lvl>
    <w:lvl w:ilvl="3" w:tplc="0415000F" w:tentative="1">
      <w:start w:val="1"/>
      <w:numFmt w:val="decimal"/>
      <w:lvlText w:val="%4."/>
      <w:lvlJc w:val="left"/>
      <w:pPr>
        <w:ind w:left="2793" w:hanging="360"/>
      </w:pPr>
    </w:lvl>
    <w:lvl w:ilvl="4" w:tplc="04150019" w:tentative="1">
      <w:start w:val="1"/>
      <w:numFmt w:val="lowerLetter"/>
      <w:lvlText w:val="%5."/>
      <w:lvlJc w:val="left"/>
      <w:pPr>
        <w:ind w:left="3513" w:hanging="360"/>
      </w:pPr>
    </w:lvl>
    <w:lvl w:ilvl="5" w:tplc="0415001B" w:tentative="1">
      <w:start w:val="1"/>
      <w:numFmt w:val="lowerRoman"/>
      <w:lvlText w:val="%6."/>
      <w:lvlJc w:val="right"/>
      <w:pPr>
        <w:ind w:left="4233" w:hanging="180"/>
      </w:pPr>
    </w:lvl>
    <w:lvl w:ilvl="6" w:tplc="0415000F" w:tentative="1">
      <w:start w:val="1"/>
      <w:numFmt w:val="decimal"/>
      <w:lvlText w:val="%7."/>
      <w:lvlJc w:val="left"/>
      <w:pPr>
        <w:ind w:left="4953" w:hanging="360"/>
      </w:pPr>
    </w:lvl>
    <w:lvl w:ilvl="7" w:tplc="04150019" w:tentative="1">
      <w:start w:val="1"/>
      <w:numFmt w:val="lowerLetter"/>
      <w:lvlText w:val="%8."/>
      <w:lvlJc w:val="left"/>
      <w:pPr>
        <w:ind w:left="5673" w:hanging="360"/>
      </w:pPr>
    </w:lvl>
    <w:lvl w:ilvl="8" w:tplc="041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3" w15:restartNumberingAfterBreak="0">
    <w:nsid w:val="05C0358A"/>
    <w:multiLevelType w:val="hybridMultilevel"/>
    <w:tmpl w:val="782A46A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73" w:hanging="180"/>
      </w:pPr>
    </w:lvl>
    <w:lvl w:ilvl="3" w:tplc="0415000F" w:tentative="1">
      <w:start w:val="1"/>
      <w:numFmt w:val="decimal"/>
      <w:lvlText w:val="%4."/>
      <w:lvlJc w:val="left"/>
      <w:pPr>
        <w:ind w:left="2793" w:hanging="360"/>
      </w:pPr>
    </w:lvl>
    <w:lvl w:ilvl="4" w:tplc="04150019" w:tentative="1">
      <w:start w:val="1"/>
      <w:numFmt w:val="lowerLetter"/>
      <w:lvlText w:val="%5."/>
      <w:lvlJc w:val="left"/>
      <w:pPr>
        <w:ind w:left="3513" w:hanging="360"/>
      </w:pPr>
    </w:lvl>
    <w:lvl w:ilvl="5" w:tplc="0415001B" w:tentative="1">
      <w:start w:val="1"/>
      <w:numFmt w:val="lowerRoman"/>
      <w:lvlText w:val="%6."/>
      <w:lvlJc w:val="right"/>
      <w:pPr>
        <w:ind w:left="4233" w:hanging="180"/>
      </w:pPr>
    </w:lvl>
    <w:lvl w:ilvl="6" w:tplc="0415000F" w:tentative="1">
      <w:start w:val="1"/>
      <w:numFmt w:val="decimal"/>
      <w:lvlText w:val="%7."/>
      <w:lvlJc w:val="left"/>
      <w:pPr>
        <w:ind w:left="4953" w:hanging="360"/>
      </w:pPr>
    </w:lvl>
    <w:lvl w:ilvl="7" w:tplc="04150019" w:tentative="1">
      <w:start w:val="1"/>
      <w:numFmt w:val="lowerLetter"/>
      <w:lvlText w:val="%8."/>
      <w:lvlJc w:val="left"/>
      <w:pPr>
        <w:ind w:left="5673" w:hanging="360"/>
      </w:pPr>
    </w:lvl>
    <w:lvl w:ilvl="8" w:tplc="041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4" w15:restartNumberingAfterBreak="0">
    <w:nsid w:val="22B664D3"/>
    <w:multiLevelType w:val="hybridMultilevel"/>
    <w:tmpl w:val="624431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83737"/>
    <w:multiLevelType w:val="hybridMultilevel"/>
    <w:tmpl w:val="E8FA7B3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22E4"/>
    <w:multiLevelType w:val="hybridMultilevel"/>
    <w:tmpl w:val="589A6B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45268"/>
    <w:multiLevelType w:val="hybridMultilevel"/>
    <w:tmpl w:val="46FCA536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3850FB6"/>
    <w:multiLevelType w:val="hybridMultilevel"/>
    <w:tmpl w:val="ADA4FB98"/>
    <w:lvl w:ilvl="0" w:tplc="B7A85518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51F75CE"/>
    <w:multiLevelType w:val="hybridMultilevel"/>
    <w:tmpl w:val="5D1ECDC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B0DA2"/>
    <w:multiLevelType w:val="hybridMultilevel"/>
    <w:tmpl w:val="B428E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013F9"/>
    <w:multiLevelType w:val="hybridMultilevel"/>
    <w:tmpl w:val="782A46A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73" w:hanging="180"/>
      </w:pPr>
    </w:lvl>
    <w:lvl w:ilvl="3" w:tplc="0415000F" w:tentative="1">
      <w:start w:val="1"/>
      <w:numFmt w:val="decimal"/>
      <w:lvlText w:val="%4."/>
      <w:lvlJc w:val="left"/>
      <w:pPr>
        <w:ind w:left="2793" w:hanging="360"/>
      </w:pPr>
    </w:lvl>
    <w:lvl w:ilvl="4" w:tplc="04150019" w:tentative="1">
      <w:start w:val="1"/>
      <w:numFmt w:val="lowerLetter"/>
      <w:lvlText w:val="%5."/>
      <w:lvlJc w:val="left"/>
      <w:pPr>
        <w:ind w:left="3513" w:hanging="360"/>
      </w:pPr>
    </w:lvl>
    <w:lvl w:ilvl="5" w:tplc="0415001B" w:tentative="1">
      <w:start w:val="1"/>
      <w:numFmt w:val="lowerRoman"/>
      <w:lvlText w:val="%6."/>
      <w:lvlJc w:val="right"/>
      <w:pPr>
        <w:ind w:left="4233" w:hanging="180"/>
      </w:pPr>
    </w:lvl>
    <w:lvl w:ilvl="6" w:tplc="0415000F" w:tentative="1">
      <w:start w:val="1"/>
      <w:numFmt w:val="decimal"/>
      <w:lvlText w:val="%7."/>
      <w:lvlJc w:val="left"/>
      <w:pPr>
        <w:ind w:left="4953" w:hanging="360"/>
      </w:pPr>
    </w:lvl>
    <w:lvl w:ilvl="7" w:tplc="04150019" w:tentative="1">
      <w:start w:val="1"/>
      <w:numFmt w:val="lowerLetter"/>
      <w:lvlText w:val="%8."/>
      <w:lvlJc w:val="left"/>
      <w:pPr>
        <w:ind w:left="5673" w:hanging="360"/>
      </w:pPr>
    </w:lvl>
    <w:lvl w:ilvl="8" w:tplc="041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2" w15:restartNumberingAfterBreak="0">
    <w:nsid w:val="630F7014"/>
    <w:multiLevelType w:val="hybridMultilevel"/>
    <w:tmpl w:val="589A6B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B6A76"/>
    <w:multiLevelType w:val="hybridMultilevel"/>
    <w:tmpl w:val="F3B63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27189"/>
    <w:multiLevelType w:val="multilevel"/>
    <w:tmpl w:val="3FD8B09A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Restart w:val="0"/>
      <w:pStyle w:val="Styl2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823"/>
        </w:tabs>
        <w:ind w:left="823" w:hanging="397"/>
      </w:pPr>
      <w:rPr>
        <w:rFonts w:ascii="Calibri" w:hAnsi="Calibri" w:hint="default"/>
        <w:b w:val="0"/>
        <w:i w:val="0"/>
        <w:sz w:val="24"/>
        <w:szCs w:val="24"/>
      </w:rPr>
    </w:lvl>
    <w:lvl w:ilvl="3">
      <w:start w:val="1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C1955E4"/>
    <w:multiLevelType w:val="hybridMultilevel"/>
    <w:tmpl w:val="624431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B2E7D"/>
    <w:multiLevelType w:val="hybridMultilevel"/>
    <w:tmpl w:val="3C62D330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7"/>
  </w:num>
  <w:num w:numId="11">
    <w:abstractNumId w:val="4"/>
  </w:num>
  <w:num w:numId="12">
    <w:abstractNumId w:val="12"/>
  </w:num>
  <w:num w:numId="13">
    <w:abstractNumId w:val="3"/>
  </w:num>
  <w:num w:numId="14">
    <w:abstractNumId w:val="16"/>
  </w:num>
  <w:num w:numId="15">
    <w:abstractNumId w:val="15"/>
  </w:num>
  <w:num w:numId="16">
    <w:abstractNumId w:val="11"/>
  </w:num>
  <w:num w:numId="1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5C"/>
    <w:rsid w:val="00001F0F"/>
    <w:rsid w:val="00005482"/>
    <w:rsid w:val="00006923"/>
    <w:rsid w:val="00006999"/>
    <w:rsid w:val="0001016D"/>
    <w:rsid w:val="00010541"/>
    <w:rsid w:val="00013451"/>
    <w:rsid w:val="000139F3"/>
    <w:rsid w:val="00014259"/>
    <w:rsid w:val="00014D94"/>
    <w:rsid w:val="000162D5"/>
    <w:rsid w:val="00017857"/>
    <w:rsid w:val="00020868"/>
    <w:rsid w:val="00025653"/>
    <w:rsid w:val="00026E78"/>
    <w:rsid w:val="000275EB"/>
    <w:rsid w:val="00027ED6"/>
    <w:rsid w:val="00033234"/>
    <w:rsid w:val="00035A54"/>
    <w:rsid w:val="00041DA5"/>
    <w:rsid w:val="00044437"/>
    <w:rsid w:val="0004482F"/>
    <w:rsid w:val="0004604B"/>
    <w:rsid w:val="0004636A"/>
    <w:rsid w:val="000466D0"/>
    <w:rsid w:val="00047281"/>
    <w:rsid w:val="000522AC"/>
    <w:rsid w:val="00052525"/>
    <w:rsid w:val="00053C6F"/>
    <w:rsid w:val="00053DD1"/>
    <w:rsid w:val="0005538D"/>
    <w:rsid w:val="00057639"/>
    <w:rsid w:val="00062057"/>
    <w:rsid w:val="000622A1"/>
    <w:rsid w:val="00063829"/>
    <w:rsid w:val="00064243"/>
    <w:rsid w:val="00067D5B"/>
    <w:rsid w:val="00071816"/>
    <w:rsid w:val="00073462"/>
    <w:rsid w:val="000743C0"/>
    <w:rsid w:val="00076772"/>
    <w:rsid w:val="00076A94"/>
    <w:rsid w:val="00080008"/>
    <w:rsid w:val="00080C1E"/>
    <w:rsid w:val="00084457"/>
    <w:rsid w:val="0008500B"/>
    <w:rsid w:val="0008698B"/>
    <w:rsid w:val="000A1488"/>
    <w:rsid w:val="000A4062"/>
    <w:rsid w:val="000A4863"/>
    <w:rsid w:val="000B0242"/>
    <w:rsid w:val="000B23A1"/>
    <w:rsid w:val="000B2757"/>
    <w:rsid w:val="000B2B9C"/>
    <w:rsid w:val="000B55D2"/>
    <w:rsid w:val="000B69DE"/>
    <w:rsid w:val="000B7B87"/>
    <w:rsid w:val="000C0479"/>
    <w:rsid w:val="000C2A1A"/>
    <w:rsid w:val="000C2F50"/>
    <w:rsid w:val="000C337D"/>
    <w:rsid w:val="000C3BE2"/>
    <w:rsid w:val="000C450D"/>
    <w:rsid w:val="000C50F5"/>
    <w:rsid w:val="000C5501"/>
    <w:rsid w:val="000D0E52"/>
    <w:rsid w:val="000D0F50"/>
    <w:rsid w:val="000D3044"/>
    <w:rsid w:val="000D3C95"/>
    <w:rsid w:val="000D498B"/>
    <w:rsid w:val="000D721D"/>
    <w:rsid w:val="000E099F"/>
    <w:rsid w:val="000E19C6"/>
    <w:rsid w:val="000E2370"/>
    <w:rsid w:val="000E2726"/>
    <w:rsid w:val="000E2C99"/>
    <w:rsid w:val="000E2CF8"/>
    <w:rsid w:val="000E4EDA"/>
    <w:rsid w:val="000E547C"/>
    <w:rsid w:val="000E56DF"/>
    <w:rsid w:val="000E6051"/>
    <w:rsid w:val="000F3207"/>
    <w:rsid w:val="00102AF5"/>
    <w:rsid w:val="00102C36"/>
    <w:rsid w:val="0010347A"/>
    <w:rsid w:val="001037AC"/>
    <w:rsid w:val="00103E13"/>
    <w:rsid w:val="00104058"/>
    <w:rsid w:val="00104FC4"/>
    <w:rsid w:val="00105F8B"/>
    <w:rsid w:val="0010724F"/>
    <w:rsid w:val="001103BE"/>
    <w:rsid w:val="00110CBE"/>
    <w:rsid w:val="00111774"/>
    <w:rsid w:val="001117DE"/>
    <w:rsid w:val="00112814"/>
    <w:rsid w:val="00113D49"/>
    <w:rsid w:val="001157F2"/>
    <w:rsid w:val="001167BE"/>
    <w:rsid w:val="001226F9"/>
    <w:rsid w:val="00122AB2"/>
    <w:rsid w:val="00123110"/>
    <w:rsid w:val="00123781"/>
    <w:rsid w:val="00126E76"/>
    <w:rsid w:val="00127D2F"/>
    <w:rsid w:val="00130A25"/>
    <w:rsid w:val="00131179"/>
    <w:rsid w:val="00133D8E"/>
    <w:rsid w:val="00133E9F"/>
    <w:rsid w:val="00134F94"/>
    <w:rsid w:val="0013505B"/>
    <w:rsid w:val="00136A3F"/>
    <w:rsid w:val="00136B84"/>
    <w:rsid w:val="001374FE"/>
    <w:rsid w:val="0014279B"/>
    <w:rsid w:val="00146440"/>
    <w:rsid w:val="00146995"/>
    <w:rsid w:val="00146E6E"/>
    <w:rsid w:val="0015276E"/>
    <w:rsid w:val="00154342"/>
    <w:rsid w:val="001575C2"/>
    <w:rsid w:val="00163F0D"/>
    <w:rsid w:val="00164C3F"/>
    <w:rsid w:val="00167962"/>
    <w:rsid w:val="00170E89"/>
    <w:rsid w:val="00172A13"/>
    <w:rsid w:val="00172EBE"/>
    <w:rsid w:val="0017541C"/>
    <w:rsid w:val="00176CD4"/>
    <w:rsid w:val="00177A6F"/>
    <w:rsid w:val="00177E64"/>
    <w:rsid w:val="00181A36"/>
    <w:rsid w:val="0018412B"/>
    <w:rsid w:val="00187DE2"/>
    <w:rsid w:val="001907CC"/>
    <w:rsid w:val="00191C10"/>
    <w:rsid w:val="00192DEF"/>
    <w:rsid w:val="001952EA"/>
    <w:rsid w:val="001960FB"/>
    <w:rsid w:val="00197748"/>
    <w:rsid w:val="001A0411"/>
    <w:rsid w:val="001A0F3D"/>
    <w:rsid w:val="001A1487"/>
    <w:rsid w:val="001A2D29"/>
    <w:rsid w:val="001A42A4"/>
    <w:rsid w:val="001A4763"/>
    <w:rsid w:val="001A521F"/>
    <w:rsid w:val="001A55B2"/>
    <w:rsid w:val="001A6EF2"/>
    <w:rsid w:val="001B0A24"/>
    <w:rsid w:val="001B2A6E"/>
    <w:rsid w:val="001B702C"/>
    <w:rsid w:val="001C047D"/>
    <w:rsid w:val="001C089D"/>
    <w:rsid w:val="001C0B33"/>
    <w:rsid w:val="001C0FAA"/>
    <w:rsid w:val="001C1E0C"/>
    <w:rsid w:val="001C4BD3"/>
    <w:rsid w:val="001C4F2A"/>
    <w:rsid w:val="001C757E"/>
    <w:rsid w:val="001D08ED"/>
    <w:rsid w:val="001D0C3E"/>
    <w:rsid w:val="001D14A7"/>
    <w:rsid w:val="001D23A6"/>
    <w:rsid w:val="001D2713"/>
    <w:rsid w:val="001D339B"/>
    <w:rsid w:val="001D33CF"/>
    <w:rsid w:val="001D44EB"/>
    <w:rsid w:val="001D47E3"/>
    <w:rsid w:val="001D5F85"/>
    <w:rsid w:val="001D6088"/>
    <w:rsid w:val="001D62E1"/>
    <w:rsid w:val="001D6CA9"/>
    <w:rsid w:val="001D6F64"/>
    <w:rsid w:val="001D7220"/>
    <w:rsid w:val="001D7E4E"/>
    <w:rsid w:val="001E3945"/>
    <w:rsid w:val="001E4F1F"/>
    <w:rsid w:val="001E5C98"/>
    <w:rsid w:val="001E684D"/>
    <w:rsid w:val="001F4A00"/>
    <w:rsid w:val="001F4DDF"/>
    <w:rsid w:val="001F5142"/>
    <w:rsid w:val="00200233"/>
    <w:rsid w:val="00201CE4"/>
    <w:rsid w:val="002043FE"/>
    <w:rsid w:val="00205CE2"/>
    <w:rsid w:val="002061ED"/>
    <w:rsid w:val="00206786"/>
    <w:rsid w:val="00206A3B"/>
    <w:rsid w:val="00206A44"/>
    <w:rsid w:val="00210A2C"/>
    <w:rsid w:val="0021151D"/>
    <w:rsid w:val="002117A3"/>
    <w:rsid w:val="002122FB"/>
    <w:rsid w:val="00212670"/>
    <w:rsid w:val="00212956"/>
    <w:rsid w:val="00212B68"/>
    <w:rsid w:val="002132E0"/>
    <w:rsid w:val="0021546D"/>
    <w:rsid w:val="00215AFE"/>
    <w:rsid w:val="00216054"/>
    <w:rsid w:val="00216855"/>
    <w:rsid w:val="00216D61"/>
    <w:rsid w:val="00217A1F"/>
    <w:rsid w:val="002208AE"/>
    <w:rsid w:val="00221FC7"/>
    <w:rsid w:val="00223AC9"/>
    <w:rsid w:val="00224773"/>
    <w:rsid w:val="00225449"/>
    <w:rsid w:val="00226BF6"/>
    <w:rsid w:val="0023125F"/>
    <w:rsid w:val="00231432"/>
    <w:rsid w:val="00231FB4"/>
    <w:rsid w:val="00234044"/>
    <w:rsid w:val="00234217"/>
    <w:rsid w:val="002351B0"/>
    <w:rsid w:val="00236A73"/>
    <w:rsid w:val="00237010"/>
    <w:rsid w:val="00237E57"/>
    <w:rsid w:val="00240398"/>
    <w:rsid w:val="00241E3C"/>
    <w:rsid w:val="002421A4"/>
    <w:rsid w:val="00244DB4"/>
    <w:rsid w:val="0024655B"/>
    <w:rsid w:val="00247C8C"/>
    <w:rsid w:val="0025506E"/>
    <w:rsid w:val="002553B4"/>
    <w:rsid w:val="00256CBC"/>
    <w:rsid w:val="002576CD"/>
    <w:rsid w:val="00257A69"/>
    <w:rsid w:val="00261893"/>
    <w:rsid w:val="00263CBE"/>
    <w:rsid w:val="00263E7A"/>
    <w:rsid w:val="00264AAD"/>
    <w:rsid w:val="00265C0B"/>
    <w:rsid w:val="00266F51"/>
    <w:rsid w:val="00270417"/>
    <w:rsid w:val="0027149A"/>
    <w:rsid w:val="0027281B"/>
    <w:rsid w:val="002739B5"/>
    <w:rsid w:val="00274ECD"/>
    <w:rsid w:val="0027598E"/>
    <w:rsid w:val="00286B94"/>
    <w:rsid w:val="00286D38"/>
    <w:rsid w:val="0029215F"/>
    <w:rsid w:val="00293042"/>
    <w:rsid w:val="00294830"/>
    <w:rsid w:val="00295298"/>
    <w:rsid w:val="00295AC9"/>
    <w:rsid w:val="002A02C7"/>
    <w:rsid w:val="002A0E8B"/>
    <w:rsid w:val="002A2DBB"/>
    <w:rsid w:val="002A3069"/>
    <w:rsid w:val="002A37C0"/>
    <w:rsid w:val="002A38B7"/>
    <w:rsid w:val="002A3B20"/>
    <w:rsid w:val="002A3C05"/>
    <w:rsid w:val="002A4A11"/>
    <w:rsid w:val="002B05F9"/>
    <w:rsid w:val="002B272B"/>
    <w:rsid w:val="002B5F39"/>
    <w:rsid w:val="002B75C9"/>
    <w:rsid w:val="002C039B"/>
    <w:rsid w:val="002C1612"/>
    <w:rsid w:val="002C1AE7"/>
    <w:rsid w:val="002C1D1E"/>
    <w:rsid w:val="002C20D5"/>
    <w:rsid w:val="002C20F6"/>
    <w:rsid w:val="002C2B2B"/>
    <w:rsid w:val="002C3F23"/>
    <w:rsid w:val="002C6A7A"/>
    <w:rsid w:val="002C7722"/>
    <w:rsid w:val="002D1378"/>
    <w:rsid w:val="002D15DF"/>
    <w:rsid w:val="002D2AFD"/>
    <w:rsid w:val="002D6330"/>
    <w:rsid w:val="002E1BDE"/>
    <w:rsid w:val="002E2439"/>
    <w:rsid w:val="002E48A9"/>
    <w:rsid w:val="002E4A02"/>
    <w:rsid w:val="002E4AA6"/>
    <w:rsid w:val="002E6405"/>
    <w:rsid w:val="002F2FEE"/>
    <w:rsid w:val="002F3F72"/>
    <w:rsid w:val="002F5515"/>
    <w:rsid w:val="002F5B7C"/>
    <w:rsid w:val="002F78F4"/>
    <w:rsid w:val="00300129"/>
    <w:rsid w:val="003009A7"/>
    <w:rsid w:val="00301BBD"/>
    <w:rsid w:val="003022B2"/>
    <w:rsid w:val="00304DB6"/>
    <w:rsid w:val="00305A38"/>
    <w:rsid w:val="003078A7"/>
    <w:rsid w:val="00307FED"/>
    <w:rsid w:val="0031232E"/>
    <w:rsid w:val="00312429"/>
    <w:rsid w:val="00312568"/>
    <w:rsid w:val="00314E9B"/>
    <w:rsid w:val="00314FD9"/>
    <w:rsid w:val="00315100"/>
    <w:rsid w:val="00315B59"/>
    <w:rsid w:val="00317327"/>
    <w:rsid w:val="00317B21"/>
    <w:rsid w:val="00320E28"/>
    <w:rsid w:val="00321634"/>
    <w:rsid w:val="00326583"/>
    <w:rsid w:val="00326BC8"/>
    <w:rsid w:val="00336E88"/>
    <w:rsid w:val="00340A5D"/>
    <w:rsid w:val="00343450"/>
    <w:rsid w:val="00343D50"/>
    <w:rsid w:val="00346071"/>
    <w:rsid w:val="0034758D"/>
    <w:rsid w:val="00347E77"/>
    <w:rsid w:val="00350685"/>
    <w:rsid w:val="00352E69"/>
    <w:rsid w:val="0035309B"/>
    <w:rsid w:val="003546E9"/>
    <w:rsid w:val="00357086"/>
    <w:rsid w:val="00357301"/>
    <w:rsid w:val="00357DF5"/>
    <w:rsid w:val="003623D4"/>
    <w:rsid w:val="003626F0"/>
    <w:rsid w:val="00363A31"/>
    <w:rsid w:val="00365351"/>
    <w:rsid w:val="0036710B"/>
    <w:rsid w:val="00367BCA"/>
    <w:rsid w:val="003701C5"/>
    <w:rsid w:val="0037173A"/>
    <w:rsid w:val="0037559C"/>
    <w:rsid w:val="00375D03"/>
    <w:rsid w:val="0037619E"/>
    <w:rsid w:val="0038127E"/>
    <w:rsid w:val="00382020"/>
    <w:rsid w:val="003826BD"/>
    <w:rsid w:val="00382737"/>
    <w:rsid w:val="003839F7"/>
    <w:rsid w:val="00384BA0"/>
    <w:rsid w:val="00387698"/>
    <w:rsid w:val="00390681"/>
    <w:rsid w:val="00391837"/>
    <w:rsid w:val="00391842"/>
    <w:rsid w:val="00393992"/>
    <w:rsid w:val="00395928"/>
    <w:rsid w:val="00396AED"/>
    <w:rsid w:val="003A12F5"/>
    <w:rsid w:val="003A2B25"/>
    <w:rsid w:val="003A30ED"/>
    <w:rsid w:val="003A373E"/>
    <w:rsid w:val="003A680C"/>
    <w:rsid w:val="003B2E24"/>
    <w:rsid w:val="003B3C9B"/>
    <w:rsid w:val="003B3F34"/>
    <w:rsid w:val="003B4EFA"/>
    <w:rsid w:val="003B597A"/>
    <w:rsid w:val="003B5CD4"/>
    <w:rsid w:val="003B5D40"/>
    <w:rsid w:val="003B6171"/>
    <w:rsid w:val="003C2279"/>
    <w:rsid w:val="003C683E"/>
    <w:rsid w:val="003D1A78"/>
    <w:rsid w:val="003D3324"/>
    <w:rsid w:val="003D5AD0"/>
    <w:rsid w:val="003D7BA2"/>
    <w:rsid w:val="003E0BBE"/>
    <w:rsid w:val="003E40FF"/>
    <w:rsid w:val="003E57FD"/>
    <w:rsid w:val="003E6AC8"/>
    <w:rsid w:val="003E6AF0"/>
    <w:rsid w:val="003E6FE0"/>
    <w:rsid w:val="003E7615"/>
    <w:rsid w:val="003F011B"/>
    <w:rsid w:val="003F3793"/>
    <w:rsid w:val="003F406C"/>
    <w:rsid w:val="003F5634"/>
    <w:rsid w:val="003F57FA"/>
    <w:rsid w:val="003F6893"/>
    <w:rsid w:val="0040066C"/>
    <w:rsid w:val="004028F8"/>
    <w:rsid w:val="00402E7E"/>
    <w:rsid w:val="00403A81"/>
    <w:rsid w:val="00405D9B"/>
    <w:rsid w:val="00406F84"/>
    <w:rsid w:val="00407940"/>
    <w:rsid w:val="004137C8"/>
    <w:rsid w:val="00413803"/>
    <w:rsid w:val="00413F56"/>
    <w:rsid w:val="0041453F"/>
    <w:rsid w:val="0041495F"/>
    <w:rsid w:val="00414A90"/>
    <w:rsid w:val="00414AA7"/>
    <w:rsid w:val="004171C2"/>
    <w:rsid w:val="004205C4"/>
    <w:rsid w:val="0042092E"/>
    <w:rsid w:val="004223F2"/>
    <w:rsid w:val="004226F6"/>
    <w:rsid w:val="004240DD"/>
    <w:rsid w:val="00425672"/>
    <w:rsid w:val="004257EC"/>
    <w:rsid w:val="00430530"/>
    <w:rsid w:val="0043081B"/>
    <w:rsid w:val="004309C7"/>
    <w:rsid w:val="00431058"/>
    <w:rsid w:val="0043638F"/>
    <w:rsid w:val="00441759"/>
    <w:rsid w:val="004419EC"/>
    <w:rsid w:val="00442199"/>
    <w:rsid w:val="004421B0"/>
    <w:rsid w:val="00444015"/>
    <w:rsid w:val="0044412B"/>
    <w:rsid w:val="0044417F"/>
    <w:rsid w:val="004453BD"/>
    <w:rsid w:val="00447597"/>
    <w:rsid w:val="0045121D"/>
    <w:rsid w:val="004525DB"/>
    <w:rsid w:val="00453012"/>
    <w:rsid w:val="004535E7"/>
    <w:rsid w:val="004555B7"/>
    <w:rsid w:val="00456288"/>
    <w:rsid w:val="004564F1"/>
    <w:rsid w:val="00457117"/>
    <w:rsid w:val="00460110"/>
    <w:rsid w:val="004608E3"/>
    <w:rsid w:val="00460A31"/>
    <w:rsid w:val="00461964"/>
    <w:rsid w:val="00462108"/>
    <w:rsid w:val="004639FF"/>
    <w:rsid w:val="004650FB"/>
    <w:rsid w:val="0046583C"/>
    <w:rsid w:val="00466152"/>
    <w:rsid w:val="00471090"/>
    <w:rsid w:val="00472A17"/>
    <w:rsid w:val="004733AC"/>
    <w:rsid w:val="00474597"/>
    <w:rsid w:val="00475272"/>
    <w:rsid w:val="004753A1"/>
    <w:rsid w:val="0048323E"/>
    <w:rsid w:val="00486303"/>
    <w:rsid w:val="00487381"/>
    <w:rsid w:val="004900A9"/>
    <w:rsid w:val="004965B0"/>
    <w:rsid w:val="00496B87"/>
    <w:rsid w:val="00496C23"/>
    <w:rsid w:val="004A3AEC"/>
    <w:rsid w:val="004A5D89"/>
    <w:rsid w:val="004A7CDF"/>
    <w:rsid w:val="004B1718"/>
    <w:rsid w:val="004B47FA"/>
    <w:rsid w:val="004B706C"/>
    <w:rsid w:val="004C0066"/>
    <w:rsid w:val="004C02AB"/>
    <w:rsid w:val="004C0BB6"/>
    <w:rsid w:val="004C2FDC"/>
    <w:rsid w:val="004C48BE"/>
    <w:rsid w:val="004C4AB7"/>
    <w:rsid w:val="004C5108"/>
    <w:rsid w:val="004C57FA"/>
    <w:rsid w:val="004C6418"/>
    <w:rsid w:val="004C6F78"/>
    <w:rsid w:val="004C7662"/>
    <w:rsid w:val="004C77BE"/>
    <w:rsid w:val="004D0455"/>
    <w:rsid w:val="004D05D4"/>
    <w:rsid w:val="004D1774"/>
    <w:rsid w:val="004D30D6"/>
    <w:rsid w:val="004D46A7"/>
    <w:rsid w:val="004D4779"/>
    <w:rsid w:val="004E1A05"/>
    <w:rsid w:val="004E2C1C"/>
    <w:rsid w:val="004E4405"/>
    <w:rsid w:val="004E4E2F"/>
    <w:rsid w:val="004E60FB"/>
    <w:rsid w:val="004E7F08"/>
    <w:rsid w:val="004E7FE1"/>
    <w:rsid w:val="004F0C22"/>
    <w:rsid w:val="004F279B"/>
    <w:rsid w:val="004F53C5"/>
    <w:rsid w:val="00501FF3"/>
    <w:rsid w:val="00504BA5"/>
    <w:rsid w:val="00507876"/>
    <w:rsid w:val="00507CF1"/>
    <w:rsid w:val="00507F05"/>
    <w:rsid w:val="0051041D"/>
    <w:rsid w:val="00511FBA"/>
    <w:rsid w:val="005126CC"/>
    <w:rsid w:val="00513343"/>
    <w:rsid w:val="005168A5"/>
    <w:rsid w:val="00520436"/>
    <w:rsid w:val="0052052D"/>
    <w:rsid w:val="00521A97"/>
    <w:rsid w:val="0052276F"/>
    <w:rsid w:val="0052297F"/>
    <w:rsid w:val="00523223"/>
    <w:rsid w:val="00523B4F"/>
    <w:rsid w:val="00524ED1"/>
    <w:rsid w:val="00525EFE"/>
    <w:rsid w:val="005267CC"/>
    <w:rsid w:val="0052757A"/>
    <w:rsid w:val="0053102A"/>
    <w:rsid w:val="005333EE"/>
    <w:rsid w:val="00533720"/>
    <w:rsid w:val="00537F64"/>
    <w:rsid w:val="00540E3A"/>
    <w:rsid w:val="00544CCF"/>
    <w:rsid w:val="00544E30"/>
    <w:rsid w:val="00545087"/>
    <w:rsid w:val="00545A4A"/>
    <w:rsid w:val="005475D6"/>
    <w:rsid w:val="00555E17"/>
    <w:rsid w:val="0055763D"/>
    <w:rsid w:val="005578D7"/>
    <w:rsid w:val="00561550"/>
    <w:rsid w:val="005620EC"/>
    <w:rsid w:val="005626AB"/>
    <w:rsid w:val="00562D9F"/>
    <w:rsid w:val="005654E6"/>
    <w:rsid w:val="005658D5"/>
    <w:rsid w:val="00573EA4"/>
    <w:rsid w:val="00575AAB"/>
    <w:rsid w:val="005768C3"/>
    <w:rsid w:val="00576BCB"/>
    <w:rsid w:val="00577B85"/>
    <w:rsid w:val="005800D7"/>
    <w:rsid w:val="00587224"/>
    <w:rsid w:val="00591D4F"/>
    <w:rsid w:val="00592DE6"/>
    <w:rsid w:val="005953A4"/>
    <w:rsid w:val="00595D87"/>
    <w:rsid w:val="005A00E5"/>
    <w:rsid w:val="005A0CDB"/>
    <w:rsid w:val="005A1A55"/>
    <w:rsid w:val="005A2564"/>
    <w:rsid w:val="005A2A43"/>
    <w:rsid w:val="005A2FA3"/>
    <w:rsid w:val="005A3A2C"/>
    <w:rsid w:val="005A3C8D"/>
    <w:rsid w:val="005A6C26"/>
    <w:rsid w:val="005B14DB"/>
    <w:rsid w:val="005B2992"/>
    <w:rsid w:val="005B5878"/>
    <w:rsid w:val="005B6314"/>
    <w:rsid w:val="005C0055"/>
    <w:rsid w:val="005C0E42"/>
    <w:rsid w:val="005C10F7"/>
    <w:rsid w:val="005C13AA"/>
    <w:rsid w:val="005C1765"/>
    <w:rsid w:val="005C4C2F"/>
    <w:rsid w:val="005C4CBD"/>
    <w:rsid w:val="005C51A4"/>
    <w:rsid w:val="005C61BB"/>
    <w:rsid w:val="005C6B17"/>
    <w:rsid w:val="005C70C1"/>
    <w:rsid w:val="005D0048"/>
    <w:rsid w:val="005D1081"/>
    <w:rsid w:val="005D19AC"/>
    <w:rsid w:val="005D1C4A"/>
    <w:rsid w:val="005D1E2B"/>
    <w:rsid w:val="005D4567"/>
    <w:rsid w:val="005D6A70"/>
    <w:rsid w:val="005D70EA"/>
    <w:rsid w:val="005E1457"/>
    <w:rsid w:val="005E1697"/>
    <w:rsid w:val="005E31D5"/>
    <w:rsid w:val="005E7268"/>
    <w:rsid w:val="005E7B8F"/>
    <w:rsid w:val="005E7D08"/>
    <w:rsid w:val="005F1B53"/>
    <w:rsid w:val="005F48DD"/>
    <w:rsid w:val="005F58A1"/>
    <w:rsid w:val="005F5CC5"/>
    <w:rsid w:val="006008DF"/>
    <w:rsid w:val="006014CD"/>
    <w:rsid w:val="0060274B"/>
    <w:rsid w:val="006048C7"/>
    <w:rsid w:val="006069A9"/>
    <w:rsid w:val="006070EC"/>
    <w:rsid w:val="00607F72"/>
    <w:rsid w:val="00613303"/>
    <w:rsid w:val="00615C42"/>
    <w:rsid w:val="00617055"/>
    <w:rsid w:val="00620890"/>
    <w:rsid w:val="00620FBE"/>
    <w:rsid w:val="006220F5"/>
    <w:rsid w:val="0062252A"/>
    <w:rsid w:val="00623A4D"/>
    <w:rsid w:val="006254F4"/>
    <w:rsid w:val="00625B0A"/>
    <w:rsid w:val="00625B13"/>
    <w:rsid w:val="00625EA8"/>
    <w:rsid w:val="00626D4E"/>
    <w:rsid w:val="00627021"/>
    <w:rsid w:val="00627B26"/>
    <w:rsid w:val="006302EB"/>
    <w:rsid w:val="00630BEC"/>
    <w:rsid w:val="00630CBF"/>
    <w:rsid w:val="006322D2"/>
    <w:rsid w:val="00633B41"/>
    <w:rsid w:val="006368D7"/>
    <w:rsid w:val="00640052"/>
    <w:rsid w:val="00640AAC"/>
    <w:rsid w:val="00640ED2"/>
    <w:rsid w:val="006418F1"/>
    <w:rsid w:val="0064560D"/>
    <w:rsid w:val="00645EA1"/>
    <w:rsid w:val="006475DB"/>
    <w:rsid w:val="0065333B"/>
    <w:rsid w:val="00657490"/>
    <w:rsid w:val="00657D43"/>
    <w:rsid w:val="00661531"/>
    <w:rsid w:val="006621A7"/>
    <w:rsid w:val="00662F61"/>
    <w:rsid w:val="00663B39"/>
    <w:rsid w:val="00663DF4"/>
    <w:rsid w:val="00664F1F"/>
    <w:rsid w:val="006668E6"/>
    <w:rsid w:val="00667DE6"/>
    <w:rsid w:val="00670E1A"/>
    <w:rsid w:val="00672C0D"/>
    <w:rsid w:val="0067324B"/>
    <w:rsid w:val="006732B3"/>
    <w:rsid w:val="00675D42"/>
    <w:rsid w:val="006772F2"/>
    <w:rsid w:val="00682B14"/>
    <w:rsid w:val="0068303B"/>
    <w:rsid w:val="006835CD"/>
    <w:rsid w:val="00685804"/>
    <w:rsid w:val="00687E2C"/>
    <w:rsid w:val="0069554B"/>
    <w:rsid w:val="006966A7"/>
    <w:rsid w:val="0069765F"/>
    <w:rsid w:val="00697A00"/>
    <w:rsid w:val="006A0C5B"/>
    <w:rsid w:val="006A5EBB"/>
    <w:rsid w:val="006A62AB"/>
    <w:rsid w:val="006A73CC"/>
    <w:rsid w:val="006B0B31"/>
    <w:rsid w:val="006B199A"/>
    <w:rsid w:val="006B2436"/>
    <w:rsid w:val="006B4327"/>
    <w:rsid w:val="006B4373"/>
    <w:rsid w:val="006B53D8"/>
    <w:rsid w:val="006B59C5"/>
    <w:rsid w:val="006C19E3"/>
    <w:rsid w:val="006C1ABA"/>
    <w:rsid w:val="006C2D99"/>
    <w:rsid w:val="006C3D72"/>
    <w:rsid w:val="006C4BA2"/>
    <w:rsid w:val="006C4D86"/>
    <w:rsid w:val="006C5E4A"/>
    <w:rsid w:val="006C5F8C"/>
    <w:rsid w:val="006C7EB8"/>
    <w:rsid w:val="006D0149"/>
    <w:rsid w:val="006D0218"/>
    <w:rsid w:val="006D3FD7"/>
    <w:rsid w:val="006D5163"/>
    <w:rsid w:val="006D56DB"/>
    <w:rsid w:val="006E0203"/>
    <w:rsid w:val="006E0E2E"/>
    <w:rsid w:val="006E2082"/>
    <w:rsid w:val="006E27EA"/>
    <w:rsid w:val="006E3D2A"/>
    <w:rsid w:val="006E48AD"/>
    <w:rsid w:val="006E616F"/>
    <w:rsid w:val="006E7C6A"/>
    <w:rsid w:val="006F15B4"/>
    <w:rsid w:val="006F5250"/>
    <w:rsid w:val="006F59EF"/>
    <w:rsid w:val="00700948"/>
    <w:rsid w:val="00701DF4"/>
    <w:rsid w:val="0070293D"/>
    <w:rsid w:val="00702FB1"/>
    <w:rsid w:val="00703DE4"/>
    <w:rsid w:val="00703E17"/>
    <w:rsid w:val="00704D10"/>
    <w:rsid w:val="00705654"/>
    <w:rsid w:val="007059A3"/>
    <w:rsid w:val="00706962"/>
    <w:rsid w:val="0071040C"/>
    <w:rsid w:val="00711784"/>
    <w:rsid w:val="00714415"/>
    <w:rsid w:val="00716464"/>
    <w:rsid w:val="007219B2"/>
    <w:rsid w:val="00721A52"/>
    <w:rsid w:val="00723961"/>
    <w:rsid w:val="00730043"/>
    <w:rsid w:val="00730900"/>
    <w:rsid w:val="00731443"/>
    <w:rsid w:val="00731B43"/>
    <w:rsid w:val="00732092"/>
    <w:rsid w:val="00733AB9"/>
    <w:rsid w:val="00734B2A"/>
    <w:rsid w:val="00735951"/>
    <w:rsid w:val="00736F98"/>
    <w:rsid w:val="00740AC8"/>
    <w:rsid w:val="00742543"/>
    <w:rsid w:val="00742C3B"/>
    <w:rsid w:val="0074756B"/>
    <w:rsid w:val="0075126F"/>
    <w:rsid w:val="00751999"/>
    <w:rsid w:val="00754673"/>
    <w:rsid w:val="00755625"/>
    <w:rsid w:val="0075651A"/>
    <w:rsid w:val="00760186"/>
    <w:rsid w:val="007608C3"/>
    <w:rsid w:val="00762073"/>
    <w:rsid w:val="00763CC6"/>
    <w:rsid w:val="00766834"/>
    <w:rsid w:val="00767E82"/>
    <w:rsid w:val="00770072"/>
    <w:rsid w:val="00770EAC"/>
    <w:rsid w:val="00771B8E"/>
    <w:rsid w:val="007724FB"/>
    <w:rsid w:val="00776CE4"/>
    <w:rsid w:val="007807E0"/>
    <w:rsid w:val="00780F9F"/>
    <w:rsid w:val="00782756"/>
    <w:rsid w:val="0078322E"/>
    <w:rsid w:val="00785099"/>
    <w:rsid w:val="007855A0"/>
    <w:rsid w:val="00791114"/>
    <w:rsid w:val="00791CE1"/>
    <w:rsid w:val="00792450"/>
    <w:rsid w:val="007939C1"/>
    <w:rsid w:val="00794AF0"/>
    <w:rsid w:val="007958DF"/>
    <w:rsid w:val="007A0A21"/>
    <w:rsid w:val="007A32BE"/>
    <w:rsid w:val="007A47F9"/>
    <w:rsid w:val="007B06D5"/>
    <w:rsid w:val="007B286C"/>
    <w:rsid w:val="007B47C1"/>
    <w:rsid w:val="007B49C1"/>
    <w:rsid w:val="007B5F00"/>
    <w:rsid w:val="007B5F51"/>
    <w:rsid w:val="007B64CD"/>
    <w:rsid w:val="007C06B1"/>
    <w:rsid w:val="007C11EC"/>
    <w:rsid w:val="007C3194"/>
    <w:rsid w:val="007C4ABC"/>
    <w:rsid w:val="007C60AD"/>
    <w:rsid w:val="007C6F26"/>
    <w:rsid w:val="007D220D"/>
    <w:rsid w:val="007D338A"/>
    <w:rsid w:val="007D3463"/>
    <w:rsid w:val="007D3739"/>
    <w:rsid w:val="007D45D1"/>
    <w:rsid w:val="007D582A"/>
    <w:rsid w:val="007D71E4"/>
    <w:rsid w:val="007E0EE7"/>
    <w:rsid w:val="007E3A74"/>
    <w:rsid w:val="007E3CF4"/>
    <w:rsid w:val="007E53D4"/>
    <w:rsid w:val="007E5AD5"/>
    <w:rsid w:val="007E659E"/>
    <w:rsid w:val="007F0A85"/>
    <w:rsid w:val="007F3989"/>
    <w:rsid w:val="007F4A2B"/>
    <w:rsid w:val="007F4A60"/>
    <w:rsid w:val="007F6DB2"/>
    <w:rsid w:val="007F759C"/>
    <w:rsid w:val="0080043B"/>
    <w:rsid w:val="00800EAB"/>
    <w:rsid w:val="00800F29"/>
    <w:rsid w:val="008030B8"/>
    <w:rsid w:val="00803B6A"/>
    <w:rsid w:val="00810655"/>
    <w:rsid w:val="00811E44"/>
    <w:rsid w:val="0081271D"/>
    <w:rsid w:val="0081277D"/>
    <w:rsid w:val="00813ECE"/>
    <w:rsid w:val="00813F7C"/>
    <w:rsid w:val="00816C12"/>
    <w:rsid w:val="00817E78"/>
    <w:rsid w:val="00821A80"/>
    <w:rsid w:val="00821D6A"/>
    <w:rsid w:val="00823FAF"/>
    <w:rsid w:val="0082450C"/>
    <w:rsid w:val="008274E4"/>
    <w:rsid w:val="00830331"/>
    <w:rsid w:val="00830EF1"/>
    <w:rsid w:val="008326AF"/>
    <w:rsid w:val="00832852"/>
    <w:rsid w:val="00833E08"/>
    <w:rsid w:val="00834FBF"/>
    <w:rsid w:val="00835209"/>
    <w:rsid w:val="008359DA"/>
    <w:rsid w:val="00837014"/>
    <w:rsid w:val="008435E7"/>
    <w:rsid w:val="00843B5E"/>
    <w:rsid w:val="00845D32"/>
    <w:rsid w:val="008507E9"/>
    <w:rsid w:val="0085511B"/>
    <w:rsid w:val="00856812"/>
    <w:rsid w:val="008568AB"/>
    <w:rsid w:val="008577D6"/>
    <w:rsid w:val="00861A30"/>
    <w:rsid w:val="00862D2F"/>
    <w:rsid w:val="00863517"/>
    <w:rsid w:val="00863DC9"/>
    <w:rsid w:val="00866D05"/>
    <w:rsid w:val="00870B79"/>
    <w:rsid w:val="00870D63"/>
    <w:rsid w:val="00871E15"/>
    <w:rsid w:val="00874B04"/>
    <w:rsid w:val="00875CDE"/>
    <w:rsid w:val="00877B4A"/>
    <w:rsid w:val="00877F5D"/>
    <w:rsid w:val="008804E8"/>
    <w:rsid w:val="00881B64"/>
    <w:rsid w:val="00882775"/>
    <w:rsid w:val="008828ED"/>
    <w:rsid w:val="008846AE"/>
    <w:rsid w:val="00885E0E"/>
    <w:rsid w:val="00885FC3"/>
    <w:rsid w:val="00885FD3"/>
    <w:rsid w:val="00886744"/>
    <w:rsid w:val="00887884"/>
    <w:rsid w:val="00892553"/>
    <w:rsid w:val="00894B38"/>
    <w:rsid w:val="0089591D"/>
    <w:rsid w:val="00895EE1"/>
    <w:rsid w:val="008A0ABC"/>
    <w:rsid w:val="008A0E6B"/>
    <w:rsid w:val="008A1DC8"/>
    <w:rsid w:val="008A2201"/>
    <w:rsid w:val="008A42D8"/>
    <w:rsid w:val="008A55A2"/>
    <w:rsid w:val="008B1024"/>
    <w:rsid w:val="008B1363"/>
    <w:rsid w:val="008B3B41"/>
    <w:rsid w:val="008B44F5"/>
    <w:rsid w:val="008B47FB"/>
    <w:rsid w:val="008B4DC0"/>
    <w:rsid w:val="008B5BEB"/>
    <w:rsid w:val="008B674C"/>
    <w:rsid w:val="008B72E9"/>
    <w:rsid w:val="008C0D32"/>
    <w:rsid w:val="008C0E48"/>
    <w:rsid w:val="008C258C"/>
    <w:rsid w:val="008C6037"/>
    <w:rsid w:val="008C6771"/>
    <w:rsid w:val="008C67F5"/>
    <w:rsid w:val="008C698D"/>
    <w:rsid w:val="008C71A8"/>
    <w:rsid w:val="008C71CB"/>
    <w:rsid w:val="008D3840"/>
    <w:rsid w:val="008D3B6D"/>
    <w:rsid w:val="008D4243"/>
    <w:rsid w:val="008D686C"/>
    <w:rsid w:val="008E0067"/>
    <w:rsid w:val="008E03AA"/>
    <w:rsid w:val="008E072C"/>
    <w:rsid w:val="008E2E3C"/>
    <w:rsid w:val="008E3770"/>
    <w:rsid w:val="008E3A7E"/>
    <w:rsid w:val="008E3D2B"/>
    <w:rsid w:val="008E4136"/>
    <w:rsid w:val="008F104E"/>
    <w:rsid w:val="008F55C5"/>
    <w:rsid w:val="008F5A6C"/>
    <w:rsid w:val="008F6270"/>
    <w:rsid w:val="008F708A"/>
    <w:rsid w:val="00900A97"/>
    <w:rsid w:val="009046AC"/>
    <w:rsid w:val="009107AB"/>
    <w:rsid w:val="009116FB"/>
    <w:rsid w:val="00920DD1"/>
    <w:rsid w:val="0092257C"/>
    <w:rsid w:val="00923AD6"/>
    <w:rsid w:val="009240D4"/>
    <w:rsid w:val="009243A8"/>
    <w:rsid w:val="00924E6C"/>
    <w:rsid w:val="00930869"/>
    <w:rsid w:val="00931857"/>
    <w:rsid w:val="009318D4"/>
    <w:rsid w:val="00931FD3"/>
    <w:rsid w:val="009329F9"/>
    <w:rsid w:val="00934171"/>
    <w:rsid w:val="009348D9"/>
    <w:rsid w:val="00936F16"/>
    <w:rsid w:val="0094031C"/>
    <w:rsid w:val="00944E5B"/>
    <w:rsid w:val="00944F27"/>
    <w:rsid w:val="00945809"/>
    <w:rsid w:val="00947500"/>
    <w:rsid w:val="009475CB"/>
    <w:rsid w:val="00950EEA"/>
    <w:rsid w:val="009535B6"/>
    <w:rsid w:val="00955E1A"/>
    <w:rsid w:val="0095645F"/>
    <w:rsid w:val="0095667C"/>
    <w:rsid w:val="0095783C"/>
    <w:rsid w:val="00957B23"/>
    <w:rsid w:val="009608CE"/>
    <w:rsid w:val="00962681"/>
    <w:rsid w:val="009638AB"/>
    <w:rsid w:val="009643D5"/>
    <w:rsid w:val="00964B6B"/>
    <w:rsid w:val="00964D0E"/>
    <w:rsid w:val="00966334"/>
    <w:rsid w:val="0096682D"/>
    <w:rsid w:val="0096783D"/>
    <w:rsid w:val="009717A5"/>
    <w:rsid w:val="0097222C"/>
    <w:rsid w:val="009736F7"/>
    <w:rsid w:val="0097657D"/>
    <w:rsid w:val="00977190"/>
    <w:rsid w:val="00980458"/>
    <w:rsid w:val="009811FB"/>
    <w:rsid w:val="0098503F"/>
    <w:rsid w:val="00992FD0"/>
    <w:rsid w:val="00993AA8"/>
    <w:rsid w:val="0099498A"/>
    <w:rsid w:val="00996567"/>
    <w:rsid w:val="0099664D"/>
    <w:rsid w:val="009A1993"/>
    <w:rsid w:val="009A1E08"/>
    <w:rsid w:val="009A3400"/>
    <w:rsid w:val="009A4851"/>
    <w:rsid w:val="009A4E91"/>
    <w:rsid w:val="009A656D"/>
    <w:rsid w:val="009A68E4"/>
    <w:rsid w:val="009A7423"/>
    <w:rsid w:val="009B4093"/>
    <w:rsid w:val="009B417E"/>
    <w:rsid w:val="009B450A"/>
    <w:rsid w:val="009B5110"/>
    <w:rsid w:val="009B5A3B"/>
    <w:rsid w:val="009C1FC3"/>
    <w:rsid w:val="009C5A2A"/>
    <w:rsid w:val="009C5FCB"/>
    <w:rsid w:val="009D2313"/>
    <w:rsid w:val="009D3C60"/>
    <w:rsid w:val="009D483D"/>
    <w:rsid w:val="009D6222"/>
    <w:rsid w:val="009D6AC0"/>
    <w:rsid w:val="009D6F73"/>
    <w:rsid w:val="009D7679"/>
    <w:rsid w:val="009E0356"/>
    <w:rsid w:val="009E123D"/>
    <w:rsid w:val="009E2CCD"/>
    <w:rsid w:val="009E5EB8"/>
    <w:rsid w:val="009E743C"/>
    <w:rsid w:val="009E7B7A"/>
    <w:rsid w:val="009E7BB8"/>
    <w:rsid w:val="009F027E"/>
    <w:rsid w:val="009F0422"/>
    <w:rsid w:val="009F14FA"/>
    <w:rsid w:val="009F4003"/>
    <w:rsid w:val="009F66A1"/>
    <w:rsid w:val="009F68DE"/>
    <w:rsid w:val="009F76E9"/>
    <w:rsid w:val="00A000DF"/>
    <w:rsid w:val="00A00CC7"/>
    <w:rsid w:val="00A01EF9"/>
    <w:rsid w:val="00A0407E"/>
    <w:rsid w:val="00A04D39"/>
    <w:rsid w:val="00A05424"/>
    <w:rsid w:val="00A057F6"/>
    <w:rsid w:val="00A05E3E"/>
    <w:rsid w:val="00A12577"/>
    <w:rsid w:val="00A1455E"/>
    <w:rsid w:val="00A1602F"/>
    <w:rsid w:val="00A1730B"/>
    <w:rsid w:val="00A21119"/>
    <w:rsid w:val="00A21D75"/>
    <w:rsid w:val="00A22008"/>
    <w:rsid w:val="00A22446"/>
    <w:rsid w:val="00A22D5D"/>
    <w:rsid w:val="00A24D39"/>
    <w:rsid w:val="00A2603E"/>
    <w:rsid w:val="00A2614C"/>
    <w:rsid w:val="00A30046"/>
    <w:rsid w:val="00A3151E"/>
    <w:rsid w:val="00A31B42"/>
    <w:rsid w:val="00A32B09"/>
    <w:rsid w:val="00A36097"/>
    <w:rsid w:val="00A36C1B"/>
    <w:rsid w:val="00A4047C"/>
    <w:rsid w:val="00A40D74"/>
    <w:rsid w:val="00A4122A"/>
    <w:rsid w:val="00A43B56"/>
    <w:rsid w:val="00A471D7"/>
    <w:rsid w:val="00A503CC"/>
    <w:rsid w:val="00A51DC4"/>
    <w:rsid w:val="00A531DC"/>
    <w:rsid w:val="00A551D1"/>
    <w:rsid w:val="00A562E8"/>
    <w:rsid w:val="00A56F56"/>
    <w:rsid w:val="00A5776B"/>
    <w:rsid w:val="00A60015"/>
    <w:rsid w:val="00A61A96"/>
    <w:rsid w:val="00A64E68"/>
    <w:rsid w:val="00A65162"/>
    <w:rsid w:val="00A66267"/>
    <w:rsid w:val="00A714C8"/>
    <w:rsid w:val="00A7313B"/>
    <w:rsid w:val="00A73BDF"/>
    <w:rsid w:val="00A76A1D"/>
    <w:rsid w:val="00A80B62"/>
    <w:rsid w:val="00A82914"/>
    <w:rsid w:val="00A90CD9"/>
    <w:rsid w:val="00A9213B"/>
    <w:rsid w:val="00A921F0"/>
    <w:rsid w:val="00A93B59"/>
    <w:rsid w:val="00A95AFF"/>
    <w:rsid w:val="00A96FA5"/>
    <w:rsid w:val="00A974BE"/>
    <w:rsid w:val="00AA0D27"/>
    <w:rsid w:val="00AA0F6E"/>
    <w:rsid w:val="00AA14DE"/>
    <w:rsid w:val="00AA23CC"/>
    <w:rsid w:val="00AA2A54"/>
    <w:rsid w:val="00AA4990"/>
    <w:rsid w:val="00AA4DFA"/>
    <w:rsid w:val="00AA63DE"/>
    <w:rsid w:val="00AB08ED"/>
    <w:rsid w:val="00AB2666"/>
    <w:rsid w:val="00AB2B24"/>
    <w:rsid w:val="00AB2D85"/>
    <w:rsid w:val="00AB33EF"/>
    <w:rsid w:val="00AB3C51"/>
    <w:rsid w:val="00AB62A6"/>
    <w:rsid w:val="00AC0302"/>
    <w:rsid w:val="00AC0A65"/>
    <w:rsid w:val="00AC187E"/>
    <w:rsid w:val="00AC1DE8"/>
    <w:rsid w:val="00AC25C2"/>
    <w:rsid w:val="00AC36A8"/>
    <w:rsid w:val="00AC6218"/>
    <w:rsid w:val="00AC657F"/>
    <w:rsid w:val="00AC6ED8"/>
    <w:rsid w:val="00AC7892"/>
    <w:rsid w:val="00AC7B3D"/>
    <w:rsid w:val="00AD1D2C"/>
    <w:rsid w:val="00AD558D"/>
    <w:rsid w:val="00AD6807"/>
    <w:rsid w:val="00AE1DEB"/>
    <w:rsid w:val="00AE2B9D"/>
    <w:rsid w:val="00AE544D"/>
    <w:rsid w:val="00AE7259"/>
    <w:rsid w:val="00AF0733"/>
    <w:rsid w:val="00AF3798"/>
    <w:rsid w:val="00AF42C8"/>
    <w:rsid w:val="00AF4343"/>
    <w:rsid w:val="00AF6A31"/>
    <w:rsid w:val="00AF71CA"/>
    <w:rsid w:val="00AF79AE"/>
    <w:rsid w:val="00B01625"/>
    <w:rsid w:val="00B017A0"/>
    <w:rsid w:val="00B025BD"/>
    <w:rsid w:val="00B039A7"/>
    <w:rsid w:val="00B10222"/>
    <w:rsid w:val="00B1103A"/>
    <w:rsid w:val="00B12142"/>
    <w:rsid w:val="00B137A1"/>
    <w:rsid w:val="00B1392F"/>
    <w:rsid w:val="00B15619"/>
    <w:rsid w:val="00B15EB3"/>
    <w:rsid w:val="00B176E5"/>
    <w:rsid w:val="00B2253C"/>
    <w:rsid w:val="00B22611"/>
    <w:rsid w:val="00B23AF7"/>
    <w:rsid w:val="00B244F3"/>
    <w:rsid w:val="00B24CB0"/>
    <w:rsid w:val="00B25233"/>
    <w:rsid w:val="00B2682A"/>
    <w:rsid w:val="00B273B8"/>
    <w:rsid w:val="00B31547"/>
    <w:rsid w:val="00B33061"/>
    <w:rsid w:val="00B33E50"/>
    <w:rsid w:val="00B341A7"/>
    <w:rsid w:val="00B3511F"/>
    <w:rsid w:val="00B36522"/>
    <w:rsid w:val="00B373ED"/>
    <w:rsid w:val="00B37B05"/>
    <w:rsid w:val="00B43D47"/>
    <w:rsid w:val="00B46D0F"/>
    <w:rsid w:val="00B46F6C"/>
    <w:rsid w:val="00B52496"/>
    <w:rsid w:val="00B53423"/>
    <w:rsid w:val="00B539DB"/>
    <w:rsid w:val="00B53D43"/>
    <w:rsid w:val="00B549DD"/>
    <w:rsid w:val="00B5548E"/>
    <w:rsid w:val="00B5591E"/>
    <w:rsid w:val="00B560C9"/>
    <w:rsid w:val="00B563A3"/>
    <w:rsid w:val="00B56E74"/>
    <w:rsid w:val="00B610BB"/>
    <w:rsid w:val="00B7042D"/>
    <w:rsid w:val="00B7321B"/>
    <w:rsid w:val="00B7586B"/>
    <w:rsid w:val="00B760B7"/>
    <w:rsid w:val="00B76D70"/>
    <w:rsid w:val="00B83DD4"/>
    <w:rsid w:val="00B85384"/>
    <w:rsid w:val="00B85CBA"/>
    <w:rsid w:val="00B87CE0"/>
    <w:rsid w:val="00B91437"/>
    <w:rsid w:val="00B92237"/>
    <w:rsid w:val="00B9252B"/>
    <w:rsid w:val="00B945C7"/>
    <w:rsid w:val="00B94A28"/>
    <w:rsid w:val="00B95912"/>
    <w:rsid w:val="00BA0CB6"/>
    <w:rsid w:val="00BA4C5D"/>
    <w:rsid w:val="00BA60D8"/>
    <w:rsid w:val="00BB07AE"/>
    <w:rsid w:val="00BB0C10"/>
    <w:rsid w:val="00BB1F05"/>
    <w:rsid w:val="00BB345B"/>
    <w:rsid w:val="00BB564E"/>
    <w:rsid w:val="00BB5E82"/>
    <w:rsid w:val="00BB73F0"/>
    <w:rsid w:val="00BB7CE2"/>
    <w:rsid w:val="00BC0228"/>
    <w:rsid w:val="00BC2035"/>
    <w:rsid w:val="00BC377B"/>
    <w:rsid w:val="00BC5774"/>
    <w:rsid w:val="00BD0680"/>
    <w:rsid w:val="00BD127A"/>
    <w:rsid w:val="00BD131B"/>
    <w:rsid w:val="00BD1A59"/>
    <w:rsid w:val="00BD1BDA"/>
    <w:rsid w:val="00BD2CA4"/>
    <w:rsid w:val="00BD3A24"/>
    <w:rsid w:val="00BD4EE9"/>
    <w:rsid w:val="00BD5C74"/>
    <w:rsid w:val="00BD6004"/>
    <w:rsid w:val="00BD7241"/>
    <w:rsid w:val="00BE1379"/>
    <w:rsid w:val="00BE1CF7"/>
    <w:rsid w:val="00BE209D"/>
    <w:rsid w:val="00BE2747"/>
    <w:rsid w:val="00BE704B"/>
    <w:rsid w:val="00BE7BC7"/>
    <w:rsid w:val="00BF0506"/>
    <w:rsid w:val="00BF0545"/>
    <w:rsid w:val="00BF26A1"/>
    <w:rsid w:val="00BF42E8"/>
    <w:rsid w:val="00BF5610"/>
    <w:rsid w:val="00BF638A"/>
    <w:rsid w:val="00BF692A"/>
    <w:rsid w:val="00BF77BD"/>
    <w:rsid w:val="00BF7BB4"/>
    <w:rsid w:val="00C00756"/>
    <w:rsid w:val="00C01CB5"/>
    <w:rsid w:val="00C06B70"/>
    <w:rsid w:val="00C06D57"/>
    <w:rsid w:val="00C076DE"/>
    <w:rsid w:val="00C10B44"/>
    <w:rsid w:val="00C11103"/>
    <w:rsid w:val="00C1289F"/>
    <w:rsid w:val="00C13183"/>
    <w:rsid w:val="00C13D47"/>
    <w:rsid w:val="00C167B6"/>
    <w:rsid w:val="00C175D9"/>
    <w:rsid w:val="00C17C47"/>
    <w:rsid w:val="00C221C4"/>
    <w:rsid w:val="00C22781"/>
    <w:rsid w:val="00C2298E"/>
    <w:rsid w:val="00C22CC2"/>
    <w:rsid w:val="00C26F71"/>
    <w:rsid w:val="00C2792B"/>
    <w:rsid w:val="00C303A6"/>
    <w:rsid w:val="00C3060E"/>
    <w:rsid w:val="00C30AC9"/>
    <w:rsid w:val="00C3105A"/>
    <w:rsid w:val="00C31B4F"/>
    <w:rsid w:val="00C33153"/>
    <w:rsid w:val="00C343DA"/>
    <w:rsid w:val="00C35419"/>
    <w:rsid w:val="00C36833"/>
    <w:rsid w:val="00C40794"/>
    <w:rsid w:val="00C4146D"/>
    <w:rsid w:val="00C4414C"/>
    <w:rsid w:val="00C44412"/>
    <w:rsid w:val="00C513EB"/>
    <w:rsid w:val="00C53A65"/>
    <w:rsid w:val="00C54238"/>
    <w:rsid w:val="00C54BCD"/>
    <w:rsid w:val="00C55C2C"/>
    <w:rsid w:val="00C571C9"/>
    <w:rsid w:val="00C57A6B"/>
    <w:rsid w:val="00C61470"/>
    <w:rsid w:val="00C615CB"/>
    <w:rsid w:val="00C6308A"/>
    <w:rsid w:val="00C63DC6"/>
    <w:rsid w:val="00C64D04"/>
    <w:rsid w:val="00C658B6"/>
    <w:rsid w:val="00C6615C"/>
    <w:rsid w:val="00C72A8E"/>
    <w:rsid w:val="00C75572"/>
    <w:rsid w:val="00C75BE7"/>
    <w:rsid w:val="00C75D7B"/>
    <w:rsid w:val="00C76325"/>
    <w:rsid w:val="00C81E94"/>
    <w:rsid w:val="00C827AC"/>
    <w:rsid w:val="00C84544"/>
    <w:rsid w:val="00C847DC"/>
    <w:rsid w:val="00C86BCD"/>
    <w:rsid w:val="00C9055C"/>
    <w:rsid w:val="00C9069A"/>
    <w:rsid w:val="00C92AD0"/>
    <w:rsid w:val="00C9315C"/>
    <w:rsid w:val="00C95944"/>
    <w:rsid w:val="00C964E6"/>
    <w:rsid w:val="00C96A3D"/>
    <w:rsid w:val="00C96B85"/>
    <w:rsid w:val="00CA20C7"/>
    <w:rsid w:val="00CA2DB3"/>
    <w:rsid w:val="00CA4F71"/>
    <w:rsid w:val="00CA5CE2"/>
    <w:rsid w:val="00CA5DF0"/>
    <w:rsid w:val="00CA7AD6"/>
    <w:rsid w:val="00CB1E73"/>
    <w:rsid w:val="00CB428B"/>
    <w:rsid w:val="00CB46F6"/>
    <w:rsid w:val="00CB4B97"/>
    <w:rsid w:val="00CC0954"/>
    <w:rsid w:val="00CC10C5"/>
    <w:rsid w:val="00CC3110"/>
    <w:rsid w:val="00CC33EA"/>
    <w:rsid w:val="00CC3BFC"/>
    <w:rsid w:val="00CC5728"/>
    <w:rsid w:val="00CC6823"/>
    <w:rsid w:val="00CD031C"/>
    <w:rsid w:val="00CD0E02"/>
    <w:rsid w:val="00CD2065"/>
    <w:rsid w:val="00CD2D4A"/>
    <w:rsid w:val="00CD58A7"/>
    <w:rsid w:val="00CE0280"/>
    <w:rsid w:val="00CE02BA"/>
    <w:rsid w:val="00CE1305"/>
    <w:rsid w:val="00CE301B"/>
    <w:rsid w:val="00CE4DED"/>
    <w:rsid w:val="00CE5694"/>
    <w:rsid w:val="00CE5C02"/>
    <w:rsid w:val="00CF02DA"/>
    <w:rsid w:val="00CF1C75"/>
    <w:rsid w:val="00CF2A8B"/>
    <w:rsid w:val="00CF6F32"/>
    <w:rsid w:val="00CF7C55"/>
    <w:rsid w:val="00D0388F"/>
    <w:rsid w:val="00D038C9"/>
    <w:rsid w:val="00D0403C"/>
    <w:rsid w:val="00D04B9D"/>
    <w:rsid w:val="00D05F32"/>
    <w:rsid w:val="00D07DF0"/>
    <w:rsid w:val="00D104BD"/>
    <w:rsid w:val="00D12763"/>
    <w:rsid w:val="00D149E8"/>
    <w:rsid w:val="00D16076"/>
    <w:rsid w:val="00D2062C"/>
    <w:rsid w:val="00D21B0A"/>
    <w:rsid w:val="00D244CD"/>
    <w:rsid w:val="00D2547D"/>
    <w:rsid w:val="00D27F87"/>
    <w:rsid w:val="00D31055"/>
    <w:rsid w:val="00D3297E"/>
    <w:rsid w:val="00D34189"/>
    <w:rsid w:val="00D34606"/>
    <w:rsid w:val="00D34CF9"/>
    <w:rsid w:val="00D353D8"/>
    <w:rsid w:val="00D35507"/>
    <w:rsid w:val="00D35CFD"/>
    <w:rsid w:val="00D40C3E"/>
    <w:rsid w:val="00D41288"/>
    <w:rsid w:val="00D42EE2"/>
    <w:rsid w:val="00D43173"/>
    <w:rsid w:val="00D4421B"/>
    <w:rsid w:val="00D46375"/>
    <w:rsid w:val="00D4732F"/>
    <w:rsid w:val="00D477A2"/>
    <w:rsid w:val="00D47D23"/>
    <w:rsid w:val="00D50E0D"/>
    <w:rsid w:val="00D51E41"/>
    <w:rsid w:val="00D51EE3"/>
    <w:rsid w:val="00D5257B"/>
    <w:rsid w:val="00D53457"/>
    <w:rsid w:val="00D5495C"/>
    <w:rsid w:val="00D56790"/>
    <w:rsid w:val="00D5765E"/>
    <w:rsid w:val="00D60DB1"/>
    <w:rsid w:val="00D6139A"/>
    <w:rsid w:val="00D615D4"/>
    <w:rsid w:val="00D64543"/>
    <w:rsid w:val="00D6539D"/>
    <w:rsid w:val="00D65B01"/>
    <w:rsid w:val="00D70393"/>
    <w:rsid w:val="00D70484"/>
    <w:rsid w:val="00D72978"/>
    <w:rsid w:val="00D76722"/>
    <w:rsid w:val="00D772FA"/>
    <w:rsid w:val="00D77500"/>
    <w:rsid w:val="00D77AB0"/>
    <w:rsid w:val="00D829D3"/>
    <w:rsid w:val="00D8340E"/>
    <w:rsid w:val="00D8363D"/>
    <w:rsid w:val="00D8389C"/>
    <w:rsid w:val="00D8614C"/>
    <w:rsid w:val="00D8707E"/>
    <w:rsid w:val="00D90B02"/>
    <w:rsid w:val="00D92431"/>
    <w:rsid w:val="00D92E93"/>
    <w:rsid w:val="00D9304D"/>
    <w:rsid w:val="00D93F16"/>
    <w:rsid w:val="00D944AF"/>
    <w:rsid w:val="00D95C90"/>
    <w:rsid w:val="00DA0488"/>
    <w:rsid w:val="00DA05F9"/>
    <w:rsid w:val="00DA21C1"/>
    <w:rsid w:val="00DA2644"/>
    <w:rsid w:val="00DA4D43"/>
    <w:rsid w:val="00DA67A9"/>
    <w:rsid w:val="00DA6E9A"/>
    <w:rsid w:val="00DA720D"/>
    <w:rsid w:val="00DA7C75"/>
    <w:rsid w:val="00DB0096"/>
    <w:rsid w:val="00DB0BF6"/>
    <w:rsid w:val="00DB4B43"/>
    <w:rsid w:val="00DB5B37"/>
    <w:rsid w:val="00DB5B77"/>
    <w:rsid w:val="00DB6272"/>
    <w:rsid w:val="00DB6D3A"/>
    <w:rsid w:val="00DC0AA7"/>
    <w:rsid w:val="00DC0D44"/>
    <w:rsid w:val="00DC2184"/>
    <w:rsid w:val="00DC3CBA"/>
    <w:rsid w:val="00DD0B1C"/>
    <w:rsid w:val="00DD2F28"/>
    <w:rsid w:val="00DD5443"/>
    <w:rsid w:val="00DD6473"/>
    <w:rsid w:val="00DD7F3D"/>
    <w:rsid w:val="00DE10AB"/>
    <w:rsid w:val="00DE5D0A"/>
    <w:rsid w:val="00DE70B6"/>
    <w:rsid w:val="00DE71D7"/>
    <w:rsid w:val="00DF0A31"/>
    <w:rsid w:val="00DF16D6"/>
    <w:rsid w:val="00DF2525"/>
    <w:rsid w:val="00DF433C"/>
    <w:rsid w:val="00DF4745"/>
    <w:rsid w:val="00DF502A"/>
    <w:rsid w:val="00DF60EF"/>
    <w:rsid w:val="00DF670B"/>
    <w:rsid w:val="00DF7668"/>
    <w:rsid w:val="00DF7FE9"/>
    <w:rsid w:val="00E00C87"/>
    <w:rsid w:val="00E02677"/>
    <w:rsid w:val="00E02AFB"/>
    <w:rsid w:val="00E0335D"/>
    <w:rsid w:val="00E05522"/>
    <w:rsid w:val="00E061D2"/>
    <w:rsid w:val="00E10DA6"/>
    <w:rsid w:val="00E119AA"/>
    <w:rsid w:val="00E12C1B"/>
    <w:rsid w:val="00E137C3"/>
    <w:rsid w:val="00E143CB"/>
    <w:rsid w:val="00E200CE"/>
    <w:rsid w:val="00E211CB"/>
    <w:rsid w:val="00E217DC"/>
    <w:rsid w:val="00E2328B"/>
    <w:rsid w:val="00E24075"/>
    <w:rsid w:val="00E27972"/>
    <w:rsid w:val="00E303F1"/>
    <w:rsid w:val="00E30493"/>
    <w:rsid w:val="00E33497"/>
    <w:rsid w:val="00E35128"/>
    <w:rsid w:val="00E354CA"/>
    <w:rsid w:val="00E37A4F"/>
    <w:rsid w:val="00E37C9A"/>
    <w:rsid w:val="00E40C7F"/>
    <w:rsid w:val="00E42133"/>
    <w:rsid w:val="00E44F1C"/>
    <w:rsid w:val="00E45C84"/>
    <w:rsid w:val="00E45E28"/>
    <w:rsid w:val="00E53001"/>
    <w:rsid w:val="00E550E6"/>
    <w:rsid w:val="00E55597"/>
    <w:rsid w:val="00E57C4E"/>
    <w:rsid w:val="00E6197B"/>
    <w:rsid w:val="00E66A32"/>
    <w:rsid w:val="00E6700E"/>
    <w:rsid w:val="00E67229"/>
    <w:rsid w:val="00E67A6E"/>
    <w:rsid w:val="00E70626"/>
    <w:rsid w:val="00E72ABA"/>
    <w:rsid w:val="00E74970"/>
    <w:rsid w:val="00E76816"/>
    <w:rsid w:val="00E80B32"/>
    <w:rsid w:val="00E80FDA"/>
    <w:rsid w:val="00E81454"/>
    <w:rsid w:val="00E84811"/>
    <w:rsid w:val="00E91300"/>
    <w:rsid w:val="00E9143E"/>
    <w:rsid w:val="00E91CA4"/>
    <w:rsid w:val="00E92419"/>
    <w:rsid w:val="00E93CA9"/>
    <w:rsid w:val="00EA099A"/>
    <w:rsid w:val="00EA1BA5"/>
    <w:rsid w:val="00EA34B1"/>
    <w:rsid w:val="00EA3616"/>
    <w:rsid w:val="00EA5BAF"/>
    <w:rsid w:val="00EA5E24"/>
    <w:rsid w:val="00EA6B16"/>
    <w:rsid w:val="00EA7029"/>
    <w:rsid w:val="00EB0DA6"/>
    <w:rsid w:val="00EB2870"/>
    <w:rsid w:val="00EB52E9"/>
    <w:rsid w:val="00EB6D9A"/>
    <w:rsid w:val="00EB7A81"/>
    <w:rsid w:val="00EC0CA2"/>
    <w:rsid w:val="00EC0CC3"/>
    <w:rsid w:val="00EC1212"/>
    <w:rsid w:val="00EC1AE4"/>
    <w:rsid w:val="00EC783A"/>
    <w:rsid w:val="00ED208B"/>
    <w:rsid w:val="00ED2378"/>
    <w:rsid w:val="00ED2EDC"/>
    <w:rsid w:val="00ED3893"/>
    <w:rsid w:val="00ED418C"/>
    <w:rsid w:val="00ED461B"/>
    <w:rsid w:val="00ED4A43"/>
    <w:rsid w:val="00ED5E85"/>
    <w:rsid w:val="00ED6E87"/>
    <w:rsid w:val="00ED714A"/>
    <w:rsid w:val="00ED7800"/>
    <w:rsid w:val="00EE0254"/>
    <w:rsid w:val="00EE0610"/>
    <w:rsid w:val="00EE0B71"/>
    <w:rsid w:val="00EE5031"/>
    <w:rsid w:val="00EE7704"/>
    <w:rsid w:val="00EE7CDB"/>
    <w:rsid w:val="00EF130A"/>
    <w:rsid w:val="00EF2235"/>
    <w:rsid w:val="00EF4B48"/>
    <w:rsid w:val="00F00CF9"/>
    <w:rsid w:val="00F01594"/>
    <w:rsid w:val="00F01D7C"/>
    <w:rsid w:val="00F04029"/>
    <w:rsid w:val="00F05C1E"/>
    <w:rsid w:val="00F06ACB"/>
    <w:rsid w:val="00F106ED"/>
    <w:rsid w:val="00F10B5E"/>
    <w:rsid w:val="00F13ECF"/>
    <w:rsid w:val="00F1499C"/>
    <w:rsid w:val="00F17681"/>
    <w:rsid w:val="00F2122B"/>
    <w:rsid w:val="00F21B41"/>
    <w:rsid w:val="00F26A25"/>
    <w:rsid w:val="00F302B9"/>
    <w:rsid w:val="00F30B96"/>
    <w:rsid w:val="00F32C4D"/>
    <w:rsid w:val="00F37EBD"/>
    <w:rsid w:val="00F40EC6"/>
    <w:rsid w:val="00F41A28"/>
    <w:rsid w:val="00F42002"/>
    <w:rsid w:val="00F4230C"/>
    <w:rsid w:val="00F43020"/>
    <w:rsid w:val="00F43DC1"/>
    <w:rsid w:val="00F45288"/>
    <w:rsid w:val="00F4617C"/>
    <w:rsid w:val="00F47875"/>
    <w:rsid w:val="00F47884"/>
    <w:rsid w:val="00F50C78"/>
    <w:rsid w:val="00F55D86"/>
    <w:rsid w:val="00F638D4"/>
    <w:rsid w:val="00F65810"/>
    <w:rsid w:val="00F67ACD"/>
    <w:rsid w:val="00F73384"/>
    <w:rsid w:val="00F7349D"/>
    <w:rsid w:val="00F81244"/>
    <w:rsid w:val="00F8642D"/>
    <w:rsid w:val="00F867F1"/>
    <w:rsid w:val="00F87520"/>
    <w:rsid w:val="00F879C4"/>
    <w:rsid w:val="00F90717"/>
    <w:rsid w:val="00F91B09"/>
    <w:rsid w:val="00F92A72"/>
    <w:rsid w:val="00F93ABC"/>
    <w:rsid w:val="00F94218"/>
    <w:rsid w:val="00F94678"/>
    <w:rsid w:val="00F95410"/>
    <w:rsid w:val="00F96461"/>
    <w:rsid w:val="00FA0FD9"/>
    <w:rsid w:val="00FA100B"/>
    <w:rsid w:val="00FA2B87"/>
    <w:rsid w:val="00FA5366"/>
    <w:rsid w:val="00FA6674"/>
    <w:rsid w:val="00FA6F98"/>
    <w:rsid w:val="00FA7EB8"/>
    <w:rsid w:val="00FB1C06"/>
    <w:rsid w:val="00FB2AE8"/>
    <w:rsid w:val="00FB30E1"/>
    <w:rsid w:val="00FB43F8"/>
    <w:rsid w:val="00FB4768"/>
    <w:rsid w:val="00FB4A74"/>
    <w:rsid w:val="00FB72C1"/>
    <w:rsid w:val="00FC1B1A"/>
    <w:rsid w:val="00FC2CEE"/>
    <w:rsid w:val="00FC3EE9"/>
    <w:rsid w:val="00FC3F16"/>
    <w:rsid w:val="00FC4263"/>
    <w:rsid w:val="00FC6114"/>
    <w:rsid w:val="00FC69F8"/>
    <w:rsid w:val="00FD09CA"/>
    <w:rsid w:val="00FD1EC1"/>
    <w:rsid w:val="00FD28BF"/>
    <w:rsid w:val="00FD2D62"/>
    <w:rsid w:val="00FD40EC"/>
    <w:rsid w:val="00FD4CBC"/>
    <w:rsid w:val="00FD5540"/>
    <w:rsid w:val="00FD5A84"/>
    <w:rsid w:val="00FD7D91"/>
    <w:rsid w:val="00FE1722"/>
    <w:rsid w:val="00FE3573"/>
    <w:rsid w:val="00FE44F1"/>
    <w:rsid w:val="00FE4B66"/>
    <w:rsid w:val="00FE4E48"/>
    <w:rsid w:val="00FE582E"/>
    <w:rsid w:val="00FE6482"/>
    <w:rsid w:val="00FE6773"/>
    <w:rsid w:val="00FF1556"/>
    <w:rsid w:val="00FF213F"/>
    <w:rsid w:val="00FF69D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AD6B2F"/>
  <w15:docId w15:val="{930DF54C-D6F2-4996-8E57-B011590C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95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0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08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6133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4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2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5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1D1"/>
  </w:style>
  <w:style w:type="paragraph" w:styleId="Stopka">
    <w:name w:val="footer"/>
    <w:basedOn w:val="Normalny"/>
    <w:link w:val="StopkaZnak"/>
    <w:uiPriority w:val="99"/>
    <w:unhideWhenUsed/>
    <w:rsid w:val="00A5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1D1"/>
  </w:style>
  <w:style w:type="paragraph" w:styleId="Cytat">
    <w:name w:val="Quote"/>
    <w:basedOn w:val="Normalny"/>
    <w:next w:val="Normalny"/>
    <w:link w:val="CytatZnak"/>
    <w:uiPriority w:val="29"/>
    <w:qFormat/>
    <w:rsid w:val="00AA0D27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link w:val="Cytat"/>
    <w:uiPriority w:val="29"/>
    <w:rsid w:val="00AA0D27"/>
    <w:rPr>
      <w:rFonts w:eastAsia="Times New Roman"/>
      <w:i/>
      <w:iCs/>
      <w:color w:val="00000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0D2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AA0D2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Hipercze">
    <w:name w:val="Hyperlink"/>
    <w:uiPriority w:val="99"/>
    <w:unhideWhenUsed/>
    <w:rsid w:val="008E4136"/>
    <w:rPr>
      <w:color w:val="0000FF"/>
      <w:u w:val="single"/>
    </w:rPr>
  </w:style>
  <w:style w:type="character" w:styleId="Uwydatnienie">
    <w:name w:val="Emphasis"/>
    <w:uiPriority w:val="20"/>
    <w:qFormat/>
    <w:rsid w:val="00687E2C"/>
    <w:rPr>
      <w:i/>
      <w:iCs/>
    </w:rPr>
  </w:style>
  <w:style w:type="character" w:customStyle="1" w:styleId="luchili">
    <w:name w:val="luc_hili"/>
    <w:basedOn w:val="Domylnaczcionkaakapitu"/>
    <w:rsid w:val="00D65B01"/>
  </w:style>
  <w:style w:type="paragraph" w:styleId="Akapitzlist">
    <w:name w:val="List Paragraph"/>
    <w:basedOn w:val="Normalny"/>
    <w:uiPriority w:val="34"/>
    <w:qFormat/>
    <w:rsid w:val="003A30ED"/>
    <w:pPr>
      <w:ind w:left="720"/>
      <w:contextualSpacing/>
    </w:pPr>
  </w:style>
  <w:style w:type="character" w:styleId="Pogrubienie">
    <w:name w:val="Strong"/>
    <w:uiPriority w:val="22"/>
    <w:qFormat/>
    <w:rsid w:val="00D5495C"/>
    <w:rPr>
      <w:b/>
      <w:bCs/>
    </w:rPr>
  </w:style>
  <w:style w:type="character" w:customStyle="1" w:styleId="sksiazki1">
    <w:name w:val="sksiazki1"/>
    <w:rsid w:val="00D5495C"/>
    <w:rPr>
      <w:sz w:val="17"/>
      <w:szCs w:val="17"/>
    </w:rPr>
  </w:style>
  <w:style w:type="character" w:customStyle="1" w:styleId="fn4">
    <w:name w:val="fn4"/>
    <w:rsid w:val="00D5495C"/>
    <w:rPr>
      <w:b/>
      <w:bCs/>
      <w:color w:val="333333"/>
      <w:sz w:val="21"/>
      <w:szCs w:val="21"/>
    </w:rPr>
  </w:style>
  <w:style w:type="character" w:customStyle="1" w:styleId="postal-code">
    <w:name w:val="postal-code"/>
    <w:basedOn w:val="Domylnaczcionkaakapitu"/>
    <w:rsid w:val="00D5495C"/>
  </w:style>
  <w:style w:type="character" w:customStyle="1" w:styleId="locality2">
    <w:name w:val="locality2"/>
    <w:basedOn w:val="Domylnaczcionkaakapitu"/>
    <w:rsid w:val="00D5495C"/>
  </w:style>
  <w:style w:type="character" w:customStyle="1" w:styleId="street-address">
    <w:name w:val="street-address"/>
    <w:basedOn w:val="Domylnaczcionkaakapitu"/>
    <w:rsid w:val="00D5495C"/>
  </w:style>
  <w:style w:type="paragraph" w:customStyle="1" w:styleId="Default">
    <w:name w:val="Default"/>
    <w:rsid w:val="008C67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B85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53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3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5384"/>
    <w:rPr>
      <w:b/>
      <w:bCs/>
      <w:sz w:val="20"/>
      <w:szCs w:val="20"/>
    </w:rPr>
  </w:style>
  <w:style w:type="paragraph" w:styleId="Bezodstpw">
    <w:name w:val="No Spacing"/>
    <w:uiPriority w:val="1"/>
    <w:qFormat/>
    <w:rsid w:val="00D4732F"/>
    <w:rPr>
      <w:sz w:val="22"/>
      <w:szCs w:val="22"/>
      <w:lang w:eastAsia="en-US"/>
    </w:rPr>
  </w:style>
  <w:style w:type="character" w:customStyle="1" w:styleId="skypepnhmark">
    <w:name w:val="skype_pnh_mark"/>
    <w:rsid w:val="00511FBA"/>
    <w:rPr>
      <w:vanish/>
      <w:webHidden w:val="0"/>
      <w:specVanish w:val="0"/>
    </w:rPr>
  </w:style>
  <w:style w:type="character" w:customStyle="1" w:styleId="postbody1">
    <w:name w:val="postbody1"/>
    <w:rsid w:val="00511FBA"/>
    <w:rPr>
      <w:sz w:val="18"/>
      <w:szCs w:val="18"/>
    </w:rPr>
  </w:style>
  <w:style w:type="character" w:customStyle="1" w:styleId="skypepnhprintcontainer">
    <w:name w:val="skype_pnh_print_container"/>
    <w:rsid w:val="00511FBA"/>
  </w:style>
  <w:style w:type="character" w:customStyle="1" w:styleId="skypepnhcontainer">
    <w:name w:val="skype_pnh_container"/>
    <w:rsid w:val="00511FBA"/>
  </w:style>
  <w:style w:type="character" w:customStyle="1" w:styleId="skypepnhtextspan">
    <w:name w:val="skype_pnh_text_span"/>
    <w:rsid w:val="00511FBA"/>
  </w:style>
  <w:style w:type="character" w:customStyle="1" w:styleId="skypepnhrightspan">
    <w:name w:val="skype_pnh_right_span"/>
    <w:rsid w:val="00511FBA"/>
  </w:style>
  <w:style w:type="paragraph" w:styleId="Tekstpodstawowy">
    <w:name w:val="Body Text"/>
    <w:basedOn w:val="Normalny"/>
    <w:link w:val="TekstpodstawowyZnak"/>
    <w:rsid w:val="00785099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85099"/>
    <w:rPr>
      <w:rFonts w:ascii="Times New Roman" w:eastAsia="Times New Roman" w:hAnsi="Times New Roman"/>
      <w:sz w:val="24"/>
    </w:rPr>
  </w:style>
  <w:style w:type="paragraph" w:customStyle="1" w:styleId="Paragraf">
    <w:name w:val="Paragraf"/>
    <w:uiPriority w:val="99"/>
    <w:rsid w:val="001A2D29"/>
    <w:pPr>
      <w:keepNext/>
      <w:widowControl w:val="0"/>
      <w:tabs>
        <w:tab w:val="right" w:leader="dot" w:pos="7313"/>
      </w:tabs>
      <w:autoSpaceDE w:val="0"/>
      <w:autoSpaceDN w:val="0"/>
      <w:spacing w:before="240" w:after="120" w:line="271" w:lineRule="atLeast"/>
      <w:jc w:val="center"/>
    </w:pPr>
    <w:rPr>
      <w:rFonts w:ascii="EFN AlphaBook PS" w:eastAsia="Times New Roman" w:hAnsi="EFN AlphaBook PS" w:cs="EFN AlphaBook PS"/>
      <w:sz w:val="22"/>
      <w:szCs w:val="22"/>
    </w:rPr>
  </w:style>
  <w:style w:type="paragraph" w:customStyle="1" w:styleId="Styl1">
    <w:name w:val="Styl 1"/>
    <w:basedOn w:val="Normalny"/>
    <w:next w:val="Styl2"/>
    <w:rsid w:val="001A2D29"/>
    <w:pPr>
      <w:numPr>
        <w:numId w:val="1"/>
      </w:numPr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caps/>
      <w:szCs w:val="20"/>
      <w:lang w:val="en-US" w:eastAsia="pl-PL"/>
    </w:rPr>
  </w:style>
  <w:style w:type="paragraph" w:customStyle="1" w:styleId="Styl2">
    <w:name w:val="Styl 2"/>
    <w:basedOn w:val="Normalny"/>
    <w:next w:val="Styl3"/>
    <w:rsid w:val="001A2D29"/>
    <w:pPr>
      <w:numPr>
        <w:ilvl w:val="1"/>
        <w:numId w:val="1"/>
      </w:numPr>
      <w:tabs>
        <w:tab w:val="center" w:pos="851"/>
      </w:tabs>
      <w:spacing w:before="120" w:after="120" w:line="240" w:lineRule="auto"/>
      <w:jc w:val="center"/>
      <w:outlineLvl w:val="1"/>
    </w:pPr>
    <w:rPr>
      <w:rFonts w:ascii="Times New Roman" w:eastAsia="Times New Roman" w:hAnsi="Times New Roman"/>
      <w:b/>
      <w:szCs w:val="20"/>
      <w:lang w:val="en-US" w:eastAsia="pl-PL"/>
    </w:rPr>
  </w:style>
  <w:style w:type="paragraph" w:customStyle="1" w:styleId="Styl3">
    <w:name w:val="Styl3"/>
    <w:basedOn w:val="Styl1"/>
    <w:rsid w:val="001A2D29"/>
    <w:pPr>
      <w:numPr>
        <w:ilvl w:val="2"/>
      </w:numPr>
      <w:spacing w:before="0" w:after="0" w:line="360" w:lineRule="auto"/>
      <w:outlineLvl w:val="2"/>
    </w:pPr>
    <w:rPr>
      <w:b w:val="0"/>
      <w:caps w:val="0"/>
    </w:rPr>
  </w:style>
  <w:style w:type="paragraph" w:customStyle="1" w:styleId="Styl4">
    <w:name w:val="Styl4"/>
    <w:basedOn w:val="Styl3"/>
    <w:rsid w:val="001A2D29"/>
    <w:pPr>
      <w:numPr>
        <w:ilvl w:val="3"/>
      </w:numPr>
      <w:tabs>
        <w:tab w:val="left" w:pos="851"/>
      </w:tabs>
      <w:outlineLvl w:val="3"/>
    </w:pPr>
  </w:style>
  <w:style w:type="paragraph" w:customStyle="1" w:styleId="Styl5">
    <w:name w:val="Styl5"/>
    <w:basedOn w:val="Styl4"/>
    <w:rsid w:val="001A2D29"/>
    <w:pPr>
      <w:numPr>
        <w:ilvl w:val="4"/>
      </w:numPr>
      <w:outlineLvl w:val="4"/>
    </w:pPr>
  </w:style>
  <w:style w:type="paragraph" w:styleId="Tytu">
    <w:name w:val="Title"/>
    <w:basedOn w:val="Normalny"/>
    <w:link w:val="TytuZnak"/>
    <w:qFormat/>
    <w:rsid w:val="009A1E08"/>
    <w:pPr>
      <w:widowControl w:val="0"/>
      <w:autoSpaceDE w:val="0"/>
      <w:autoSpaceDN w:val="0"/>
      <w:adjustRightInd w:val="0"/>
      <w:spacing w:line="355" w:lineRule="atLeast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A1E08"/>
    <w:rPr>
      <w:b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A4062"/>
    <w:rPr>
      <w:color w:val="800080" w:themeColor="followedHyperlink"/>
      <w:u w:val="single"/>
    </w:rPr>
  </w:style>
  <w:style w:type="paragraph" w:customStyle="1" w:styleId="Standard">
    <w:name w:val="Standard"/>
    <w:rsid w:val="005168A5"/>
    <w:pPr>
      <w:widowControl w:val="0"/>
      <w:suppressAutoHyphens/>
    </w:pPr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570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57086"/>
    <w:rPr>
      <w:sz w:val="22"/>
      <w:szCs w:val="22"/>
      <w:lang w:eastAsia="en-US"/>
    </w:rPr>
  </w:style>
  <w:style w:type="paragraph" w:customStyle="1" w:styleId="ust">
    <w:name w:val="ust"/>
    <w:rsid w:val="00357086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unhideWhenUsed/>
    <w:qFormat/>
    <w:rsid w:val="002465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24655B"/>
    <w:rPr>
      <w:lang w:eastAsia="en-US"/>
    </w:rPr>
  </w:style>
  <w:style w:type="character" w:styleId="Odwoanieprzypisudolnego">
    <w:name w:val="footnote reference"/>
    <w:uiPriority w:val="99"/>
    <w:unhideWhenUsed/>
    <w:rsid w:val="0024655B"/>
    <w:rPr>
      <w:vertAlign w:val="superscript"/>
    </w:rPr>
  </w:style>
  <w:style w:type="character" w:customStyle="1" w:styleId="h1">
    <w:name w:val="h1"/>
    <w:basedOn w:val="Domylnaczcionkaakapitu"/>
    <w:rsid w:val="0024655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52E9"/>
    <w:rPr>
      <w:color w:val="808080"/>
      <w:shd w:val="clear" w:color="auto" w:fill="E6E6E6"/>
    </w:rPr>
  </w:style>
  <w:style w:type="character" w:customStyle="1" w:styleId="Nagwek3Znak">
    <w:name w:val="Nagłówek 3 Znak"/>
    <w:basedOn w:val="Domylnaczcionkaakapitu"/>
    <w:link w:val="Nagwek3"/>
    <w:uiPriority w:val="9"/>
    <w:rsid w:val="00613303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A361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9071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B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B9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B9C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4A3AEC"/>
    <w:rPr>
      <w:rFonts w:ascii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C84544"/>
    <w:rPr>
      <w:sz w:val="22"/>
      <w:szCs w:val="22"/>
      <w:lang w:eastAsia="en-US"/>
    </w:rPr>
  </w:style>
  <w:style w:type="paragraph" w:customStyle="1" w:styleId="default0">
    <w:name w:val="default"/>
    <w:basedOn w:val="Normalny"/>
    <w:rsid w:val="000460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04604B"/>
  </w:style>
  <w:style w:type="character" w:customStyle="1" w:styleId="Nagwek1Znak">
    <w:name w:val="Nagłówek 1 Znak"/>
    <w:basedOn w:val="Domylnaczcionkaakapitu"/>
    <w:link w:val="Nagwek1"/>
    <w:uiPriority w:val="9"/>
    <w:rsid w:val="004608E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8E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1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7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6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2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n.krol@euroinnowacj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Wodznska\Documents\9.2%20konkurs%202011\Nowy%20kierunek%20T&#379;iUG\szablon%20T&#379;UG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FC3E8-DF27-6C41-9056-A5ECD777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TŻUG</Template>
  <TotalTime>1</TotalTime>
  <Pages>6</Pages>
  <Words>1702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11896</CharactersWithSpaces>
  <SharedDoc>false</SharedDoc>
  <HLinks>
    <vt:vector size="18" baseType="variant">
      <vt:variant>
        <vt:i4>5308475</vt:i4>
      </vt:variant>
      <vt:variant>
        <vt:i4>6</vt:i4>
      </vt:variant>
      <vt:variant>
        <vt:i4>0</vt:i4>
      </vt:variant>
      <vt:variant>
        <vt:i4>5</vt:i4>
      </vt:variant>
      <vt:variant>
        <vt:lpwstr>mailto:a.malecka@znin.pl</vt:lpwstr>
      </vt:variant>
      <vt:variant>
        <vt:lpwstr/>
      </vt:variant>
      <vt:variant>
        <vt:i4>393552</vt:i4>
      </vt:variant>
      <vt:variant>
        <vt:i4>3</vt:i4>
      </vt:variant>
      <vt:variant>
        <vt:i4>0</vt:i4>
      </vt:variant>
      <vt:variant>
        <vt:i4>5</vt:i4>
      </vt:variant>
      <vt:variant>
        <vt:lpwstr>mailto:p.korzyński@pgbhr.com</vt:lpwstr>
      </vt:variant>
      <vt:variant>
        <vt:lpwstr/>
      </vt:variant>
      <vt:variant>
        <vt:i4>3211286</vt:i4>
      </vt:variant>
      <vt:variant>
        <vt:i4>0</vt:i4>
      </vt:variant>
      <vt:variant>
        <vt:i4>0</vt:i4>
      </vt:variant>
      <vt:variant>
        <vt:i4>5</vt:i4>
      </vt:variant>
      <vt:variant>
        <vt:lpwstr>mailto:monika.kp@utp.edu.pl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MTDD</dc:creator>
  <cp:lastModifiedBy>M Kom</cp:lastModifiedBy>
  <cp:revision>2</cp:revision>
  <cp:lastPrinted>2020-02-17T13:09:00Z</cp:lastPrinted>
  <dcterms:created xsi:type="dcterms:W3CDTF">2021-03-19T12:39:00Z</dcterms:created>
  <dcterms:modified xsi:type="dcterms:W3CDTF">2021-03-19T12:39:00Z</dcterms:modified>
</cp:coreProperties>
</file>